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40" w:lineRule="auto"/>
        <w:ind w:left="418" w:right="-20"/>
        <w:jc w:val="left"/>
        <w:rPr>
          <w:rFonts w:ascii="Tahoma" w:hAnsi="Tahoma" w:cs="Tahoma" w:eastAsia="Tahoma"/>
          <w:sz w:val="13"/>
          <w:szCs w:val="13"/>
        </w:rPr>
      </w:pPr>
      <w:rPr/>
      <w:r>
        <w:rPr>
          <w:rFonts w:ascii="Tahoma" w:hAnsi="Tahoma" w:cs="Tahoma" w:eastAsia="Tahoma"/>
          <w:sz w:val="13"/>
          <w:szCs w:val="13"/>
          <w:spacing w:val="0"/>
          <w:w w:val="100"/>
        </w:rPr>
        <w:t>Select</w:t>
      </w:r>
      <w:r>
        <w:rPr>
          <w:rFonts w:ascii="Tahoma" w:hAnsi="Tahoma" w:cs="Tahoma" w:eastAsia="Tahoma"/>
          <w:sz w:val="13"/>
          <w:szCs w:val="13"/>
          <w:spacing w:val="3"/>
          <w:w w:val="100"/>
        </w:rPr>
        <w:t> </w:t>
      </w:r>
      <w:r>
        <w:rPr>
          <w:rFonts w:ascii="Tahoma" w:hAnsi="Tahoma" w:cs="Tahoma" w:eastAsia="Tahoma"/>
          <w:sz w:val="13"/>
          <w:szCs w:val="13"/>
          <w:spacing w:val="0"/>
          <w:w w:val="102"/>
        </w:rPr>
        <w:t>Language</w:t>
      </w:r>
      <w:r>
        <w:rPr>
          <w:rFonts w:ascii="Tahoma" w:hAnsi="Tahoma" w:cs="Tahoma" w:eastAsia="Tahoma"/>
          <w:sz w:val="13"/>
          <w:szCs w:val="13"/>
          <w:spacing w:val="0"/>
          <w:w w:val="100"/>
        </w:rPr>
      </w:r>
    </w:p>
    <w:p>
      <w:pPr>
        <w:spacing w:before="96" w:after="0" w:line="240" w:lineRule="auto"/>
        <w:ind w:left="297"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Powered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by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2"/>
          <w:w w:val="100"/>
        </w:rPr>
      </w:r>
      <w:r>
        <w:rPr>
          <w:rFonts w:ascii="Arial" w:hAnsi="Arial" w:cs="Arial" w:eastAsia="Arial"/>
          <w:sz w:val="14"/>
          <w:szCs w:val="14"/>
          <w:color w:val="2A3F55"/>
          <w:spacing w:val="3"/>
          <w:w w:val="100"/>
          <w:u w:val="single" w:color="2A3F55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0"/>
          <w:w w:val="100"/>
          <w:u w:val="single" w:color="2A3F55"/>
        </w:rPr>
        <w:tab/>
      </w:r>
      <w:r>
        <w:rPr>
          <w:rFonts w:ascii="Arial" w:hAnsi="Arial" w:cs="Arial" w:eastAsia="Arial"/>
          <w:sz w:val="14"/>
          <w:szCs w:val="14"/>
          <w:color w:val="2A3F55"/>
          <w:spacing w:val="0"/>
          <w:w w:val="100"/>
          <w:u w:val="single" w:color="2A3F55"/>
        </w:rPr>
      </w:r>
      <w:hyperlink r:id="rId9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u w:val="single" w:color="2A3F55"/>
          </w:rPr>
          <w:t>Translate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55" w:after="0" w:line="240" w:lineRule="auto"/>
        <w:ind w:left="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6.432553pt;height:104.025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9" w:lineRule="exact"/>
        <w:ind w:left="1059" w:right="-20"/>
        <w:jc w:val="left"/>
        <w:tabs>
          <w:tab w:pos="6600" w:val="left"/>
          <w:tab w:pos="85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A3F55"/>
          <w:w w:val="103"/>
          <w:b/>
          <w:bCs/>
        </w:rPr>
      </w:r>
      <w:hyperlink r:id="rId11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b/>
            <w:bCs/>
            <w:u w:val="single" w:color="2A3F55"/>
          </w:rPr>
          <w:t>Index</w:t>
        </w:r>
        <w:r>
          <w:rPr>
            <w:rFonts w:ascii="Arial" w:hAnsi="Arial" w:cs="Arial" w:eastAsia="Arial"/>
            <w:sz w:val="14"/>
            <w:szCs w:val="14"/>
            <w:color w:val="2A3F55"/>
            <w:spacing w:val="-28"/>
            <w:w w:val="100"/>
            <w:b/>
            <w:bCs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-28"/>
            <w:w w:val="100"/>
            <w:b/>
            <w:bCs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b/>
            <w:bCs/>
          </w:rPr>
          <w:tab/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b/>
            <w:bCs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PDF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page</w:t>
      </w:r>
      <w:r>
        <w:rPr>
          <w:rFonts w:ascii="Arial" w:hAnsi="Arial" w:cs="Arial" w:eastAsia="Arial"/>
          <w:sz w:val="14"/>
          <w:szCs w:val="14"/>
          <w:color w:val="000000"/>
          <w:spacing w:val="-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.Doc.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page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8" w:after="0" w:line="252" w:lineRule="auto"/>
        <w:ind w:left="5125" w:right="3529" w:firstLine="-1367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GENESE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MOÏSE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ECRITURE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HEBRAÏQUE,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CHAPITRE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2,</w:t>
      </w:r>
      <w:r>
        <w:rPr>
          <w:rFonts w:ascii="Arial" w:hAnsi="Arial" w:cs="Arial" w:eastAsia="Arial"/>
          <w:sz w:val="19"/>
          <w:szCs w:val="19"/>
          <w:color w:val="3333FF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V.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19"/>
          <w:szCs w:val="19"/>
          <w:color w:val="3333FF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À</w:t>
      </w:r>
      <w:r>
        <w:rPr>
          <w:rFonts w:ascii="Arial" w:hAnsi="Arial" w:cs="Arial" w:eastAsia="Arial"/>
          <w:sz w:val="19"/>
          <w:szCs w:val="19"/>
          <w:color w:val="3333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12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611" w:right="5377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SUIVIE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DE: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844" w:right="3602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9"/>
          <w:szCs w:val="19"/>
          <w:color w:val="3333FF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TRANSCRIPTION</w:t>
      </w:r>
      <w:r>
        <w:rPr>
          <w:rFonts w:ascii="Arial" w:hAnsi="Arial" w:cs="Arial" w:eastAsia="Arial"/>
          <w:sz w:val="19"/>
          <w:szCs w:val="19"/>
          <w:color w:val="3333FF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CARACTERES</w:t>
      </w:r>
      <w:r>
        <w:rPr>
          <w:rFonts w:ascii="Arial" w:hAnsi="Arial" w:cs="Arial" w:eastAsia="Arial"/>
          <w:sz w:val="19"/>
          <w:szCs w:val="19"/>
          <w:color w:val="3333FF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LATINS,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1" w:after="0" w:line="240" w:lineRule="auto"/>
        <w:ind w:left="4679" w:right="4446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9"/>
          <w:szCs w:val="19"/>
          <w:color w:val="3333FF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TRADUCTION</w:t>
      </w:r>
      <w:r>
        <w:rPr>
          <w:rFonts w:ascii="Arial" w:hAnsi="Arial" w:cs="Arial" w:eastAsia="Arial"/>
          <w:sz w:val="19"/>
          <w:szCs w:val="19"/>
          <w:color w:val="3333FF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LITTERALE,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1" w:after="0" w:line="240" w:lineRule="auto"/>
        <w:ind w:left="3372" w:right="3143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9"/>
          <w:szCs w:val="19"/>
          <w:color w:val="3333FF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TRADUCTION</w:t>
      </w:r>
      <w:r>
        <w:rPr>
          <w:rFonts w:ascii="Arial" w:hAnsi="Arial" w:cs="Arial" w:eastAsia="Arial"/>
          <w:sz w:val="19"/>
          <w:szCs w:val="19"/>
          <w:color w:val="3333FF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DITE</w:t>
      </w:r>
      <w:r>
        <w:rPr>
          <w:rFonts w:ascii="Arial" w:hAnsi="Arial" w:cs="Arial" w:eastAsia="Arial"/>
          <w:sz w:val="19"/>
          <w:szCs w:val="19"/>
          <w:color w:val="3333FF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CORRECTE</w:t>
      </w:r>
      <w:r>
        <w:rPr>
          <w:rFonts w:ascii="Arial" w:hAnsi="Arial" w:cs="Arial" w:eastAsia="Arial"/>
          <w:sz w:val="19"/>
          <w:szCs w:val="19"/>
          <w:color w:val="3333FF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PAR</w:t>
      </w:r>
      <w:r>
        <w:rPr>
          <w:rFonts w:ascii="Arial" w:hAnsi="Arial" w:cs="Arial" w:eastAsia="Arial"/>
          <w:sz w:val="19"/>
          <w:szCs w:val="19"/>
          <w:color w:val="3333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FABR</w:t>
      </w:r>
      <w:r>
        <w:rPr>
          <w:rFonts w:ascii="Arial" w:hAnsi="Arial" w:cs="Arial" w:eastAsia="Arial"/>
          <w:sz w:val="19"/>
          <w:szCs w:val="19"/>
          <w:color w:val="3333FF"/>
          <w:spacing w:val="11"/>
          <w:w w:val="101"/>
          <w:b/>
          <w:bCs/>
        </w:rPr>
        <w:t>E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1"/>
          <w:b/>
          <w:bCs/>
        </w:rPr>
        <w:t>-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D'OLIVET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4135" w:right="3903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9"/>
          <w:szCs w:val="19"/>
          <w:color w:val="3333FF"/>
          <w:spacing w:val="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LA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TRADUCTION</w:t>
      </w:r>
      <w:r>
        <w:rPr>
          <w:rFonts w:ascii="Arial" w:hAnsi="Arial" w:cs="Arial" w:eastAsia="Arial"/>
          <w:sz w:val="19"/>
          <w:szCs w:val="19"/>
          <w:color w:val="3333FF"/>
          <w:spacing w:val="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SELON</w:t>
      </w:r>
      <w:r>
        <w:rPr>
          <w:rFonts w:ascii="Arial" w:hAnsi="Arial" w:cs="Arial" w:eastAsia="Arial"/>
          <w:sz w:val="19"/>
          <w:szCs w:val="19"/>
          <w:color w:val="3333FF"/>
          <w:spacing w:val="1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LOUIS</w:t>
      </w:r>
      <w:r>
        <w:rPr>
          <w:rFonts w:ascii="Arial" w:hAnsi="Arial" w:cs="Arial" w:eastAsia="Arial"/>
          <w:sz w:val="19"/>
          <w:szCs w:val="19"/>
          <w:color w:val="3333FF"/>
          <w:spacing w:val="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  <w:position w:val="-1"/>
        </w:rPr>
        <w:t>SEGOND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190" w:lineRule="atLeast"/>
        <w:ind w:left="5888" w:right="98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5.654007pt;width:260.176pt;height:26.016809pt;mso-position-horizontal-relative:page;mso-position-vertical-relative:paragraph;z-index:-234" type="#_x0000_t75">
            <v:imagedata r:id="rId12" o:title=""/>
          </v:shape>
        </w:pic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-seront)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-ains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-furen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-accomplis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(totalisés,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parfaits)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cieux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-terre,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-toute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l’ordonnanc</w:t>
      </w:r>
      <w:r>
        <w:rPr>
          <w:rFonts w:ascii="Arial" w:hAnsi="Arial" w:cs="Arial" w:eastAsia="Arial"/>
          <w:sz w:val="14"/>
          <w:szCs w:val="14"/>
          <w:spacing w:val="4"/>
          <w:w w:val="102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-conductric</w:t>
      </w:r>
      <w:r>
        <w:rPr>
          <w:rFonts w:ascii="Arial" w:hAnsi="Arial" w:cs="Arial" w:eastAsia="Arial"/>
          <w:sz w:val="14"/>
          <w:szCs w:val="14"/>
          <w:spacing w:val="8"/>
          <w:w w:val="102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-</w:t>
      </w:r>
      <w:r>
        <w:rPr>
          <w:rFonts w:ascii="Arial" w:hAnsi="Arial" w:cs="Arial" w:eastAsia="Arial"/>
          <w:sz w:val="14"/>
          <w:szCs w:val="14"/>
          <w:spacing w:val="4"/>
          <w:w w:val="102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-eux</w:t>
      </w:r>
      <w:r>
        <w:rPr>
          <w:rFonts w:ascii="Arial" w:hAnsi="Arial" w:cs="Arial" w:eastAsia="Arial"/>
          <w:sz w:val="14"/>
          <w:szCs w:val="14"/>
          <w:spacing w:val="23"/>
          <w:w w:val="10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(la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régulatrice).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3.773987pt;margin-top:-46.797157pt;width:304.951pt;height:39.329pt;mso-position-horizontal-relative:page;mso-position-vertical-relative:paragraph;z-index:-237" coordorigin="5875,-936" coordsize="6099,787">
            <v:shape style="position:absolute;left:5875;top:-936;width:6099;height:787" coordorigin="5875,-936" coordsize="6099,787" path="m5875,-936l11974,-936,11974,-149,5875,-149,5875,-936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Ainsi,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devant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s’acçomplir</w:t>
      </w:r>
      <w:r>
        <w:rPr>
          <w:rFonts w:ascii="Arial" w:hAnsi="Arial" w:cs="Arial" w:eastAsia="Arial"/>
          <w:sz w:val="14"/>
          <w:szCs w:val="14"/>
          <w:color w:val="FF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acte,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s’accomplirent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puissance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Cieux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Terre,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Loi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régulatrice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qui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devait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présider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leurs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développements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Ainsi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furent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achevés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cieux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terre,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toute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leur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i/>
        </w:rPr>
        <w:t>armée.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7" w:after="0" w:line="190" w:lineRule="atLeast"/>
        <w:ind w:left="5888" w:right="9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5.654295pt;width:260.176pt;height:55.059974pt;mso-position-horizontal-relative:page;mso-position-vertical-relative:paragraph;z-index:-233" type="#_x0000_t75">
            <v:imagedata r:id="rId13" o:title=""/>
          </v:shape>
        </w:pic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2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-i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-accomplit,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-Dieux,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l</w:t>
      </w:r>
      <w:r>
        <w:rPr>
          <w:rFonts w:ascii="Arial" w:hAnsi="Arial" w:cs="Arial" w:eastAsia="Arial"/>
          <w:sz w:val="14"/>
          <w:szCs w:val="14"/>
          <w:spacing w:val="8"/>
          <w:w w:val="102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-manifestatio</w:t>
      </w:r>
      <w:r>
        <w:rPr>
          <w:rFonts w:ascii="Arial" w:hAnsi="Arial" w:cs="Arial" w:eastAsia="Arial"/>
          <w:sz w:val="14"/>
          <w:szCs w:val="14"/>
          <w:spacing w:val="8"/>
          <w:w w:val="102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-phénoménique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-septième,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l’acte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souverain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qu’i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-avai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-exercé;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-i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-s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-restitua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(il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rétablit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ineffable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séité)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manifestatio</w:t>
      </w:r>
      <w:r>
        <w:rPr>
          <w:rFonts w:ascii="Arial" w:hAnsi="Arial" w:cs="Arial" w:eastAsia="Arial"/>
          <w:sz w:val="14"/>
          <w:szCs w:val="14"/>
          <w:spacing w:val="8"/>
          <w:w w:val="102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-lumineus</w:t>
      </w:r>
      <w:r>
        <w:rPr>
          <w:rFonts w:ascii="Arial" w:hAnsi="Arial" w:cs="Arial" w:eastAsia="Arial"/>
          <w:sz w:val="14"/>
          <w:szCs w:val="14"/>
          <w:spacing w:val="4"/>
          <w:w w:val="102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   </w:t>
      </w:r>
      <w:r>
        <w:rPr>
          <w:rFonts w:ascii="Arial" w:hAnsi="Arial" w:cs="Arial" w:eastAsia="Arial"/>
          <w:sz w:val="14"/>
          <w:szCs w:val="14"/>
          <w:spacing w:val="14"/>
          <w:w w:val="10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universelle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-septième,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après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-tout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l’acte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-d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-s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-souverain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puissance,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qu’i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-avai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-exercé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88" w:lineRule="auto"/>
        <w:ind w:left="369" w:right="102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3.773987pt;margin-top:-78.860718pt;width:304.951pt;height:71.397pt;mso-position-horizontal-relative:page;mso-position-vertical-relative:paragraph;z-index:-236" coordorigin="5875,-1577" coordsize="6099,1428">
            <v:shape style="position:absolute;left:5875;top:-1577;width:6099;height:1428" coordorigin="5875,-1577" coordsize="6099,1428" path="m5875,-1577l11974,-1577,11974,-149,5875,-149,5875,-1577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l’Être</w:t>
      </w:r>
      <w:r>
        <w:rPr>
          <w:rFonts w:ascii="Arial" w:hAnsi="Arial" w:cs="Arial" w:eastAsia="Arial"/>
          <w:sz w:val="14"/>
          <w:szCs w:val="14"/>
          <w:color w:val="FF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des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êtres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ayant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terminé</w:t>
      </w:r>
      <w:r>
        <w:rPr>
          <w:rFonts w:ascii="Arial" w:hAnsi="Arial" w:cs="Arial" w:eastAsia="Arial"/>
          <w:sz w:val="14"/>
          <w:szCs w:val="14"/>
          <w:color w:val="FF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septième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manifestation</w:t>
      </w:r>
      <w:r>
        <w:rPr>
          <w:rFonts w:ascii="Arial" w:hAnsi="Arial" w:cs="Arial" w:eastAsia="Arial"/>
          <w:sz w:val="14"/>
          <w:szCs w:val="14"/>
          <w:color w:val="FF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phénoménique,</w:t>
      </w:r>
      <w:r>
        <w:rPr>
          <w:rFonts w:ascii="Arial" w:hAnsi="Arial" w:cs="Arial" w:eastAsia="Arial"/>
          <w:sz w:val="14"/>
          <w:szCs w:val="14"/>
          <w:color w:val="FF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l’acte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souverain</w:t>
      </w:r>
      <w:r>
        <w:rPr>
          <w:rFonts w:ascii="Arial" w:hAnsi="Arial" w:cs="Arial" w:eastAsia="Arial"/>
          <w:sz w:val="14"/>
          <w:szCs w:val="14"/>
          <w:color w:val="FF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qu’il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avait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conçu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revint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son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état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primitif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dans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cette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septième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période,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après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l’entier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accomplissement</w:t>
      </w:r>
      <w:r>
        <w:rPr>
          <w:rFonts w:ascii="Arial" w:hAnsi="Arial" w:cs="Arial" w:eastAsia="Arial"/>
          <w:sz w:val="14"/>
          <w:szCs w:val="14"/>
          <w:color w:val="FF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l’œuvre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divine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qu’il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avait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effectué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3.77301pt;margin-top:51.958553pt;width:304.951pt;height:14.521pt;mso-position-horizontal-relative:page;mso-position-vertical-relative:paragraph;z-index:-235" coordorigin="5875,1039" coordsize="6099,290">
            <v:shape style="position:absolute;left:5875;top:1039;width:6099;height:290" coordorigin="5875,1039" coordsize="6099,290" path="m5875,1330l11974,1330,11974,1039,5875,1039,5875,1330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Dieu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acheva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au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septième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jour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son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œuvre,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qu’il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avait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faite;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il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reposa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au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septième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jour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toute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son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œuvre,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qu’il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avait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i/>
        </w:rPr>
        <w:t>faite.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40"/>
          <w:headerReference w:type="default" r:id="rId7"/>
          <w:footerReference w:type="default" r:id="rId8"/>
          <w:type w:val="continuous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7" w:after="0" w:line="190" w:lineRule="atLeast"/>
        <w:ind w:left="5887" w:right="7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9.890341pt;width:260.176pt;height:59.900923pt;mso-position-horizontal-relative:page;mso-position-vertical-relative:paragraph;z-index:-226" type="#_x0000_t75">
            <v:imagedata r:id="rId14" o:title=""/>
          </v:shape>
        </w:pic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3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-i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-bénit,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Lüi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-Dieux,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jour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-septième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(septième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mani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festation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phénoménique)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sanctifia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l’existence</w:t>
      </w:r>
      <w:r>
        <w:rPr>
          <w:rFonts w:ascii="Arial" w:hAnsi="Arial" w:cs="Arial" w:eastAsia="Arial"/>
          <w:sz w:val="14"/>
          <w:szCs w:val="14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-sienn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-jamais,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-cause</w:t>
      </w:r>
      <w:r>
        <w:rPr>
          <w:rFonts w:ascii="Arial" w:hAnsi="Arial" w:cs="Arial" w:eastAsia="Arial"/>
          <w:sz w:val="14"/>
          <w:szCs w:val="14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dans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-elle,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-s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-restitua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retourna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ineffable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séité),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après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-tout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-l’acte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-souverain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durant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lequel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-i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-avai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-créé,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-l’Êtr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êtres,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selo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-l’actio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-d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-fair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-lui.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288" w:lineRule="auto"/>
        <w:ind w:left="369" w:right="86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3.773987pt;margin-top:-70.992256pt;width:304.951pt;height:63.531pt;mso-position-horizontal-relative:page;mso-position-vertical-relative:paragraph;z-index:-232" coordorigin="5875,-1420" coordsize="6099,1271">
            <v:shape style="position:absolute;left:5875;top:-1420;width:6099;height:1271" coordorigin="5875,-1420" coordsize="6099,1271" path="m5875,-1420l11974,-1420,11974,-149,5875,-149,5875,-1420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C’est</w:t>
      </w:r>
      <w:r>
        <w:rPr>
          <w:rFonts w:ascii="Arial" w:hAnsi="Arial" w:cs="Arial" w:eastAsia="Arial"/>
          <w:sz w:val="14"/>
          <w:szCs w:val="14"/>
          <w:color w:val="FF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pourquoi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il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bénit,</w:t>
      </w:r>
      <w:r>
        <w:rPr>
          <w:rFonts w:ascii="Arial" w:hAnsi="Arial" w:cs="Arial" w:eastAsia="Arial"/>
          <w:sz w:val="14"/>
          <w:szCs w:val="14"/>
          <w:color w:val="FF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Lui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-le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-Dieux,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cette</w:t>
      </w:r>
      <w:r>
        <w:rPr>
          <w:rFonts w:ascii="Arial" w:hAnsi="Arial" w:cs="Arial" w:eastAsia="Arial"/>
          <w:sz w:val="14"/>
          <w:szCs w:val="14"/>
          <w:color w:val="FF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septième</w:t>
      </w:r>
      <w:r>
        <w:rPr>
          <w:rFonts w:ascii="Arial" w:hAnsi="Arial" w:cs="Arial" w:eastAsia="Arial"/>
          <w:sz w:val="14"/>
          <w:szCs w:val="14"/>
          <w:color w:val="FF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manifestalion</w:t>
      </w:r>
      <w:r>
        <w:rPr>
          <w:rFonts w:ascii="Arial" w:hAnsi="Arial" w:cs="Arial" w:eastAsia="Arial"/>
          <w:sz w:val="14"/>
          <w:szCs w:val="14"/>
          <w:color w:val="FF0000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phénoménique,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sanctifia</w:t>
      </w:r>
      <w:r>
        <w:rPr>
          <w:rFonts w:ascii="Arial" w:hAnsi="Arial" w:cs="Arial" w:eastAsia="Arial"/>
          <w:sz w:val="14"/>
          <w:szCs w:val="14"/>
          <w:color w:val="FF0000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jamais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l’existence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symbolique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comme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étant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l'époque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son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retour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son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état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primitif,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après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l’entier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accomplissement</w:t>
      </w:r>
      <w:r>
        <w:rPr>
          <w:rFonts w:ascii="Arial" w:hAnsi="Arial" w:cs="Arial" w:eastAsia="Arial"/>
          <w:sz w:val="14"/>
          <w:szCs w:val="14"/>
          <w:color w:val="FF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l’acte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souverain</w:t>
      </w:r>
      <w:r>
        <w:rPr>
          <w:rFonts w:ascii="Arial" w:hAnsi="Arial" w:cs="Arial" w:eastAsia="Arial"/>
          <w:sz w:val="14"/>
          <w:szCs w:val="14"/>
          <w:color w:val="FF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dont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il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avait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créé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dessein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selon</w:t>
      </w:r>
      <w:r>
        <w:rPr>
          <w:rFonts w:ascii="Arial" w:hAnsi="Arial" w:cs="Arial" w:eastAsia="Arial"/>
          <w:sz w:val="14"/>
          <w:szCs w:val="14"/>
          <w:color w:val="FF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sa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puissance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efficiente.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Dieu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bénit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septième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jour,</w:t>
      </w:r>
      <w:r>
        <w:rPr>
          <w:rFonts w:ascii="Arial" w:hAnsi="Arial" w:cs="Arial" w:eastAsia="Arial"/>
          <w:sz w:val="14"/>
          <w:szCs w:val="14"/>
          <w:color w:val="0000FF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il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sanctifia,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parce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qu’en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ce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jour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il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reposa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toute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son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œuvre</w:t>
      </w:r>
      <w:r>
        <w:rPr>
          <w:rFonts w:ascii="Arial" w:hAnsi="Arial" w:cs="Arial" w:eastAsia="Arial"/>
          <w:sz w:val="14"/>
          <w:szCs w:val="14"/>
          <w:color w:val="0000FF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qu’il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avait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créée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i/>
        </w:rPr>
        <w:t>faisant.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7" w:after="0" w:line="190" w:lineRule="atLeast"/>
        <w:ind w:left="5888" w:right="7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15.335625pt;width:260.176pt;height:47.194536pt;mso-position-horizontal-relative:page;mso-position-vertical-relative:paragraph;z-index:-225" type="#_x0000_t75">
            <v:imagedata r:id="rId15" o:title=""/>
          </v:shape>
        </w:pic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-est</w:t>
      </w:r>
      <w:r>
        <w:rPr>
          <w:rFonts w:ascii="Arial" w:hAnsi="Arial" w:cs="Arial" w:eastAsia="Arial"/>
          <w:sz w:val="14"/>
          <w:szCs w:val="14"/>
          <w:spacing w:val="-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-signe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(l’emblême,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monument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sacré,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hiéroglyphique)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-génération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-de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cieüx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terre,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dans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-l’acte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êtr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-créé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-eux,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-jour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(la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lumineuse)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-faire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Ihôah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-l’Êtr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-êtres,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-terre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-le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-cieux.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3.773987pt;margin-top:-61.923302pt;width:304.951pt;height:54.455pt;mso-position-horizontal-relative:page;mso-position-vertical-relative:paragraph;z-index:-231" coordorigin="5875,-1238" coordsize="6099,1089">
            <v:shape style="position:absolute;left:5875;top:-1238;width:6099;height:1089" coordorigin="5875,-1238" coordsize="6099,1089" path="m5875,-1238l11974,-1238,11974,-149,5875,-149,5875,-1238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Tel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est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type</w:t>
      </w:r>
      <w:r>
        <w:rPr>
          <w:rFonts w:ascii="Arial" w:hAnsi="Arial" w:cs="Arial" w:eastAsia="Arial"/>
          <w:sz w:val="14"/>
          <w:szCs w:val="14"/>
          <w:color w:val="FF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des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générations</w:t>
      </w:r>
      <w:r>
        <w:rPr>
          <w:rFonts w:ascii="Arial" w:hAnsi="Arial" w:cs="Arial" w:eastAsia="Arial"/>
          <w:sz w:val="14"/>
          <w:szCs w:val="14"/>
          <w:color w:val="FF0000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des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Cieux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Terre,</w:t>
      </w:r>
      <w:r>
        <w:rPr>
          <w:rFonts w:ascii="Arial" w:hAnsi="Arial" w:cs="Arial" w:eastAsia="Arial"/>
          <w:sz w:val="14"/>
          <w:szCs w:val="14"/>
          <w:color w:val="FF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suivant</w:t>
      </w:r>
      <w:r>
        <w:rPr>
          <w:rFonts w:ascii="Arial" w:hAnsi="Arial" w:cs="Arial" w:eastAsia="Arial"/>
          <w:sz w:val="14"/>
          <w:szCs w:val="14"/>
          <w:color w:val="FF0000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mode</w:t>
      </w:r>
      <w:r>
        <w:rPr>
          <w:rFonts w:ascii="Arial" w:hAnsi="Arial" w:cs="Arial" w:eastAsia="Arial"/>
          <w:sz w:val="14"/>
          <w:szCs w:val="14"/>
          <w:color w:val="FF000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leur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création,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au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jour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où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IHÔAH,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Lui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-le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-Dieux,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déployant</w:t>
      </w:r>
      <w:r>
        <w:rPr>
          <w:rFonts w:ascii="Arial" w:hAnsi="Arial" w:cs="Arial" w:eastAsia="Arial"/>
          <w:sz w:val="14"/>
          <w:szCs w:val="14"/>
          <w:color w:val="FF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sa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puissance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créatrice,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fit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principe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Cieux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Terre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Voici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origines</w:t>
      </w:r>
      <w:r>
        <w:rPr>
          <w:rFonts w:ascii="Arial" w:hAnsi="Arial" w:cs="Arial" w:eastAsia="Arial"/>
          <w:sz w:val="14"/>
          <w:szCs w:val="14"/>
          <w:color w:val="0000FF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des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cieux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terre,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quand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ils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furent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i/>
        </w:rPr>
        <w:t>créé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3"/>
          <w:i/>
        </w:rPr>
        <w:t>s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90" w:lineRule="atLeast"/>
        <w:ind w:left="369" w:right="78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Lorsque</w:t>
      </w:r>
      <w:r>
        <w:rPr>
          <w:rFonts w:ascii="Arial" w:hAnsi="Arial" w:cs="Arial" w:eastAsia="Arial"/>
          <w:sz w:val="14"/>
          <w:szCs w:val="14"/>
          <w:color w:val="0000FF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l’Éternel</w:t>
      </w:r>
      <w:r>
        <w:rPr>
          <w:rFonts w:ascii="Arial" w:hAnsi="Arial" w:cs="Arial" w:eastAsia="Arial"/>
          <w:sz w:val="14"/>
          <w:szCs w:val="14"/>
          <w:color w:val="0000FF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Dieu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fit</w:t>
      </w:r>
      <w:r>
        <w:rPr>
          <w:rFonts w:ascii="Arial" w:hAnsi="Arial" w:cs="Arial" w:eastAsia="Arial"/>
          <w:sz w:val="14"/>
          <w:szCs w:val="14"/>
          <w:color w:val="0000FF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FF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terre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des</w:t>
      </w:r>
      <w:r>
        <w:rPr>
          <w:rFonts w:ascii="Arial" w:hAnsi="Arial" w:cs="Arial" w:eastAsia="Arial"/>
          <w:sz w:val="14"/>
          <w:szCs w:val="14"/>
          <w:color w:val="0000FF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cieux,</w:t>
      </w:r>
      <w:r>
        <w:rPr>
          <w:rFonts w:ascii="Arial" w:hAnsi="Arial" w:cs="Arial" w:eastAsia="Arial"/>
          <w:sz w:val="14"/>
          <w:szCs w:val="14"/>
          <w:color w:val="0000FF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aucun</w:t>
      </w:r>
      <w:r>
        <w:rPr>
          <w:rFonts w:ascii="Arial" w:hAnsi="Arial" w:cs="Arial" w:eastAsia="Arial"/>
          <w:sz w:val="14"/>
          <w:szCs w:val="14"/>
          <w:color w:val="0000FF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arbuste</w:t>
      </w:r>
      <w:r>
        <w:rPr>
          <w:rFonts w:ascii="Arial" w:hAnsi="Arial" w:cs="Arial" w:eastAsia="Arial"/>
          <w:sz w:val="14"/>
          <w:szCs w:val="14"/>
          <w:color w:val="0000FF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des</w:t>
      </w:r>
      <w:r>
        <w:rPr>
          <w:rFonts w:ascii="Arial" w:hAnsi="Arial" w:cs="Arial" w:eastAsia="Arial"/>
          <w:sz w:val="14"/>
          <w:szCs w:val="14"/>
          <w:color w:val="0000FF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champs</w:t>
      </w:r>
      <w:r>
        <w:rPr>
          <w:rFonts w:ascii="Arial" w:hAnsi="Arial" w:cs="Arial" w:eastAsia="Arial"/>
          <w:sz w:val="14"/>
          <w:szCs w:val="14"/>
          <w:color w:val="0000FF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n’était</w:t>
      </w:r>
      <w:r>
        <w:rPr>
          <w:rFonts w:ascii="Arial" w:hAnsi="Arial" w:cs="Arial" w:eastAsia="Arial"/>
          <w:sz w:val="14"/>
          <w:szCs w:val="14"/>
          <w:color w:val="0000FF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encore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sur</w:t>
      </w:r>
      <w:r>
        <w:rPr>
          <w:rFonts w:ascii="Arial" w:hAnsi="Arial" w:cs="Arial" w:eastAsia="Arial"/>
          <w:sz w:val="14"/>
          <w:szCs w:val="14"/>
          <w:color w:val="0000FF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terre,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aucune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herbe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des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champs</w:t>
      </w:r>
      <w:r>
        <w:rPr>
          <w:rFonts w:ascii="Arial" w:hAnsi="Arial" w:cs="Arial" w:eastAsia="Arial"/>
          <w:sz w:val="14"/>
          <w:szCs w:val="14"/>
          <w:color w:val="0000FF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ne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germait</w:t>
      </w:r>
      <w:r>
        <w:rPr>
          <w:rFonts w:ascii="Arial" w:hAnsi="Arial" w:cs="Arial" w:eastAsia="Arial"/>
          <w:sz w:val="14"/>
          <w:szCs w:val="14"/>
          <w:color w:val="0000FF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encore:</w:t>
      </w:r>
      <w:r>
        <w:rPr>
          <w:rFonts w:ascii="Arial" w:hAnsi="Arial" w:cs="Arial" w:eastAsia="Arial"/>
          <w:sz w:val="14"/>
          <w:szCs w:val="14"/>
          <w:color w:val="0000FF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car</w:t>
      </w:r>
      <w:r>
        <w:rPr>
          <w:rFonts w:ascii="Arial" w:hAnsi="Arial" w:cs="Arial" w:eastAsia="Arial"/>
          <w:sz w:val="14"/>
          <w:szCs w:val="14"/>
          <w:color w:val="0000FF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l’Éternel</w:t>
      </w:r>
      <w:r>
        <w:rPr>
          <w:rFonts w:ascii="Arial" w:hAnsi="Arial" w:cs="Arial" w:eastAsia="Arial"/>
          <w:sz w:val="14"/>
          <w:szCs w:val="14"/>
          <w:color w:val="0000FF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Dieu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i/>
        </w:rPr>
        <w:t>n’avait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pas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fait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pleuvoir</w:t>
      </w:r>
      <w:r>
        <w:rPr>
          <w:rFonts w:ascii="Arial" w:hAnsi="Arial" w:cs="Arial" w:eastAsia="Arial"/>
          <w:sz w:val="14"/>
          <w:szCs w:val="14"/>
          <w:color w:val="0000FF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sur</w:t>
      </w:r>
      <w:r>
        <w:rPr>
          <w:rFonts w:ascii="Arial" w:hAnsi="Arial" w:cs="Arial" w:eastAsia="Arial"/>
          <w:sz w:val="14"/>
          <w:szCs w:val="14"/>
          <w:color w:val="0000FF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terre,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il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n’y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avait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point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d’homme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pour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cultiver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i/>
        </w:rPr>
        <w:t>sol.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7" w:after="0" w:line="190" w:lineRule="atLeast"/>
        <w:ind w:left="5888" w:right="7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15.335605pt;width:260.176pt;height:65.951pt;mso-position-horizontal-relative:page;mso-position-vertical-relative:paragraph;z-index:-224" type="#_x0000_t75">
            <v:imagedata r:id="rId16" o:title=""/>
          </v:shape>
        </w:pic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5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-tout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conception</w:t>
      </w:r>
      <w:r>
        <w:rPr>
          <w:rFonts w:ascii="Arial" w:hAnsi="Arial" w:cs="Arial" w:eastAsia="Arial"/>
          <w:sz w:val="14"/>
          <w:szCs w:val="14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-nature,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avan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-qu’ell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-existera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-tout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-l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végétatio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avan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-qu’ell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-germera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-non</w:t>
      </w:r>
      <w:r>
        <w:rPr>
          <w:rFonts w:ascii="Arial" w:hAnsi="Arial" w:cs="Arial" w:eastAsia="Arial"/>
          <w:sz w:val="14"/>
          <w:szCs w:val="14"/>
          <w:spacing w:val="-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-faire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pleuvoir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Ihôah,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-Dieux,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-terre,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-Adam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(l’homme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universel)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non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-être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(non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exister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acte)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pour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-travailler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substanc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-adamique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(l’élément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homogène,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similaire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Adam).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288" w:lineRule="auto"/>
        <w:ind w:left="369" w:right="85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3.773987pt;margin-top:-77.047333pt;width:304.951pt;height:69.582pt;mso-position-horizontal-relative:page;mso-position-vertical-relative:paragraph;z-index:-230" coordorigin="5875,-1541" coordsize="6099,1392">
            <v:shape style="position:absolute;left:5875;top:-1541;width:6099;height:1392" coordorigin="5875,-1541" coordsize="6099,1392" path="m5875,-1541l11974,-1541,11974,-149,5875,-149,5875,-1541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conception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entière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Nature,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avant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Nature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existât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sur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Terre,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sa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force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végétative,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avant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qu’elle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eut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végété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: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car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IHÔAH,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l’Être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êtres,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ne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faisait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point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pleuvoir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sur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Terre,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l’universel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Adam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n’existait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point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encore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substance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actuelle,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pour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ellaborer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vervir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l’Élément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adamique.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190" w:lineRule="atLeast"/>
        <w:ind w:left="369" w:right="78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Lorsque</w:t>
      </w:r>
      <w:r>
        <w:rPr>
          <w:rFonts w:ascii="Arial" w:hAnsi="Arial" w:cs="Arial" w:eastAsia="Arial"/>
          <w:sz w:val="14"/>
          <w:szCs w:val="14"/>
          <w:color w:val="0000FF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l’Éternel</w:t>
      </w:r>
      <w:r>
        <w:rPr>
          <w:rFonts w:ascii="Arial" w:hAnsi="Arial" w:cs="Arial" w:eastAsia="Arial"/>
          <w:sz w:val="14"/>
          <w:szCs w:val="14"/>
          <w:color w:val="0000FF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Dieu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fit</w:t>
      </w:r>
      <w:r>
        <w:rPr>
          <w:rFonts w:ascii="Arial" w:hAnsi="Arial" w:cs="Arial" w:eastAsia="Arial"/>
          <w:sz w:val="14"/>
          <w:szCs w:val="14"/>
          <w:color w:val="0000FF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FF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terre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des</w:t>
      </w:r>
      <w:r>
        <w:rPr>
          <w:rFonts w:ascii="Arial" w:hAnsi="Arial" w:cs="Arial" w:eastAsia="Arial"/>
          <w:sz w:val="14"/>
          <w:szCs w:val="14"/>
          <w:color w:val="0000FF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cieux,</w:t>
      </w:r>
      <w:r>
        <w:rPr>
          <w:rFonts w:ascii="Arial" w:hAnsi="Arial" w:cs="Arial" w:eastAsia="Arial"/>
          <w:sz w:val="14"/>
          <w:szCs w:val="14"/>
          <w:color w:val="0000FF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aucun</w:t>
      </w:r>
      <w:r>
        <w:rPr>
          <w:rFonts w:ascii="Arial" w:hAnsi="Arial" w:cs="Arial" w:eastAsia="Arial"/>
          <w:sz w:val="14"/>
          <w:szCs w:val="14"/>
          <w:color w:val="0000FF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arbuste</w:t>
      </w:r>
      <w:r>
        <w:rPr>
          <w:rFonts w:ascii="Arial" w:hAnsi="Arial" w:cs="Arial" w:eastAsia="Arial"/>
          <w:sz w:val="14"/>
          <w:szCs w:val="14"/>
          <w:color w:val="0000FF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des</w:t>
      </w:r>
      <w:r>
        <w:rPr>
          <w:rFonts w:ascii="Arial" w:hAnsi="Arial" w:cs="Arial" w:eastAsia="Arial"/>
          <w:sz w:val="14"/>
          <w:szCs w:val="14"/>
          <w:color w:val="0000FF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champs</w:t>
      </w:r>
      <w:r>
        <w:rPr>
          <w:rFonts w:ascii="Arial" w:hAnsi="Arial" w:cs="Arial" w:eastAsia="Arial"/>
          <w:sz w:val="14"/>
          <w:szCs w:val="14"/>
          <w:color w:val="0000FF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n’était</w:t>
      </w:r>
      <w:r>
        <w:rPr>
          <w:rFonts w:ascii="Arial" w:hAnsi="Arial" w:cs="Arial" w:eastAsia="Arial"/>
          <w:sz w:val="14"/>
          <w:szCs w:val="14"/>
          <w:color w:val="0000FF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encore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sur</w:t>
      </w:r>
      <w:r>
        <w:rPr>
          <w:rFonts w:ascii="Arial" w:hAnsi="Arial" w:cs="Arial" w:eastAsia="Arial"/>
          <w:sz w:val="14"/>
          <w:szCs w:val="14"/>
          <w:color w:val="0000FF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terre,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aucune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herbe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des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champs</w:t>
      </w:r>
      <w:r>
        <w:rPr>
          <w:rFonts w:ascii="Arial" w:hAnsi="Arial" w:cs="Arial" w:eastAsia="Arial"/>
          <w:sz w:val="14"/>
          <w:szCs w:val="14"/>
          <w:color w:val="0000FF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ne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germait</w:t>
      </w:r>
      <w:r>
        <w:rPr>
          <w:rFonts w:ascii="Arial" w:hAnsi="Arial" w:cs="Arial" w:eastAsia="Arial"/>
          <w:sz w:val="14"/>
          <w:szCs w:val="14"/>
          <w:color w:val="0000FF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encore:</w:t>
      </w:r>
      <w:r>
        <w:rPr>
          <w:rFonts w:ascii="Arial" w:hAnsi="Arial" w:cs="Arial" w:eastAsia="Arial"/>
          <w:sz w:val="14"/>
          <w:szCs w:val="14"/>
          <w:color w:val="0000FF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car</w:t>
      </w:r>
      <w:r>
        <w:rPr>
          <w:rFonts w:ascii="Arial" w:hAnsi="Arial" w:cs="Arial" w:eastAsia="Arial"/>
          <w:sz w:val="14"/>
          <w:szCs w:val="14"/>
          <w:color w:val="0000FF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l’Éternel</w:t>
      </w:r>
      <w:r>
        <w:rPr>
          <w:rFonts w:ascii="Arial" w:hAnsi="Arial" w:cs="Arial" w:eastAsia="Arial"/>
          <w:sz w:val="14"/>
          <w:szCs w:val="14"/>
          <w:color w:val="0000FF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Dieu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i/>
        </w:rPr>
        <w:t>n’avait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pas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fait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pleuvoir</w:t>
      </w:r>
      <w:r>
        <w:rPr>
          <w:rFonts w:ascii="Arial" w:hAnsi="Arial" w:cs="Arial" w:eastAsia="Arial"/>
          <w:sz w:val="14"/>
          <w:szCs w:val="14"/>
          <w:color w:val="0000FF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sur</w:t>
      </w:r>
      <w:r>
        <w:rPr>
          <w:rFonts w:ascii="Arial" w:hAnsi="Arial" w:cs="Arial" w:eastAsia="Arial"/>
          <w:sz w:val="14"/>
          <w:szCs w:val="14"/>
          <w:color w:val="0000FF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terre,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il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n’y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avait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point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d’homme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pour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cultiver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i/>
        </w:rPr>
        <w:t>sol.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7" w:after="0" w:line="190" w:lineRule="atLeast"/>
        <w:ind w:left="5888" w:right="74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5.654913pt;width:260.176pt;height:33.883pt;mso-position-horizontal-relative:page;mso-position-vertical-relative:paragraph;z-index:-223" type="#_x0000_t75">
            <v:imagedata r:id="rId17" o:title=""/>
          </v:shape>
        </w:pic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6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-une</w:t>
      </w:r>
      <w:r>
        <w:rPr>
          <w:rFonts w:ascii="Arial" w:hAnsi="Arial" w:cs="Arial" w:eastAsia="Arial"/>
          <w:sz w:val="14"/>
          <w:szCs w:val="14"/>
          <w:spacing w:val="-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-émanario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-virtuelle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s’élevai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-ave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-énergie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-sein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-terre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-abreuvait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cette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-Ia</w:t>
      </w:r>
      <w:r>
        <w:rPr>
          <w:rFonts w:ascii="Arial" w:hAnsi="Arial" w:cs="Arial" w:eastAsia="Arial"/>
          <w:sz w:val="14"/>
          <w:szCs w:val="14"/>
          <w:spacing w:val="-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-face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-rélémen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-adainique.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3.773987pt;margin-top:-46.797066pt;width:304.951pt;height:39.329pt;mso-position-horizontal-relative:page;mso-position-vertical-relative:paragraph;z-index:-229" coordorigin="5875,-936" coordsize="6099,787">
            <v:shape style="position:absolute;left:5875;top:-936;width:6099;height:787" coordorigin="5875,-936" coordsize="6099,787" path="m5875,-936l11974,-936,11974,-149,5875,-149,5875,-936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émanation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virtuelle,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s’élevant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énergie</w:t>
      </w:r>
      <w:r>
        <w:rPr>
          <w:rFonts w:ascii="Arial" w:hAnsi="Arial" w:cs="Arial" w:eastAsia="Arial"/>
          <w:sz w:val="14"/>
          <w:szCs w:val="14"/>
          <w:color w:val="FF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sein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Terre,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abreuvait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l'étendue</w:t>
      </w:r>
      <w:r>
        <w:rPr>
          <w:rFonts w:ascii="Arial" w:hAnsi="Arial" w:cs="Arial" w:eastAsia="Arial"/>
          <w:sz w:val="14"/>
          <w:szCs w:val="14"/>
          <w:color w:val="FF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élément.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Mais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vapeur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s'éleva</w:t>
      </w:r>
      <w:r>
        <w:rPr>
          <w:rFonts w:ascii="Arial" w:hAnsi="Arial" w:cs="Arial" w:eastAsia="Arial"/>
          <w:sz w:val="14"/>
          <w:szCs w:val="14"/>
          <w:color w:val="0000FF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terre,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arrosa</w:t>
      </w:r>
      <w:r>
        <w:rPr>
          <w:rFonts w:ascii="Arial" w:hAnsi="Arial" w:cs="Arial" w:eastAsia="Arial"/>
          <w:sz w:val="14"/>
          <w:szCs w:val="14"/>
          <w:color w:val="0000FF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toute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surface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i/>
        </w:rPr>
        <w:t>sol.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190" w:lineRule="atLeast"/>
        <w:ind w:left="5888" w:right="7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5.654806pt;width:260.176pt;height:56.875732pt;mso-position-horizontal-relative:page;mso-position-vertical-relative:paragraph;z-index:-222" type="#_x0000_t75">
            <v:imagedata r:id="rId18" o:title=""/>
          </v:shape>
        </w:pic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7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-i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-forma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(substantialisa,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déterminant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élémens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but)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IHÔAH,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-l’Ètr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-de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êtres,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l’ipséité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Adam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(l’homme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universel)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-raréfiant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(sublimant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principe)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-l’élément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adamique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-i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-inspira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dans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-facult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-inspirante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-lui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-étan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-élevé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(une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essenlialité)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vies;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afi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-qu’i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-fût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cet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-homme</w:t>
      </w:r>
      <w:r>
        <w:rPr>
          <w:rFonts w:ascii="Arial" w:hAnsi="Arial" w:cs="Arial" w:eastAsia="Arial"/>
          <w:sz w:val="14"/>
          <w:szCs w:val="14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-universel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(Adam)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selo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-l’àm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-vivante.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88" w:lineRule="auto"/>
        <w:ind w:left="369" w:right="15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3.773987pt;margin-top:-67.969170pt;width:304.951pt;height:60.506pt;mso-position-horizontal-relative:page;mso-position-vertical-relative:paragraph;z-index:-228" coordorigin="5875,-1359" coordsize="6099,1210">
            <v:shape style="position:absolute;left:5875;top:-1359;width:6099;height:1210" coordorigin="5875,-1359" coordsize="6099,1210" path="m5875,-1359l11974,-1359,11974,-149,5875,-149,5875,-1359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Or,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IHÔAH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l’Être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êtres,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ayant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formé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substance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d'Adam,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sublimation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parties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subtiles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l'Élément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adamique,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inspira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entendement</w:t>
      </w:r>
      <w:r>
        <w:rPr>
          <w:rFonts w:ascii="Arial" w:hAnsi="Arial" w:cs="Arial" w:eastAsia="Arial"/>
          <w:sz w:val="14"/>
          <w:szCs w:val="14"/>
          <w:color w:val="FF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essence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exhalée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Vies,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dès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lors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Adam,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l’Homme</w:t>
      </w:r>
      <w:r>
        <w:rPr>
          <w:rFonts w:ascii="Arial" w:hAnsi="Arial" w:cs="Arial" w:eastAsia="Arial"/>
          <w:sz w:val="14"/>
          <w:szCs w:val="14"/>
          <w:color w:val="FF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universel,</w:t>
      </w:r>
      <w:r>
        <w:rPr>
          <w:rFonts w:ascii="Arial" w:hAnsi="Arial" w:cs="Arial" w:eastAsia="Arial"/>
          <w:sz w:val="14"/>
          <w:szCs w:val="14"/>
          <w:color w:val="FF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devint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similitude</w:t>
      </w:r>
      <w:r>
        <w:rPr>
          <w:rFonts w:ascii="Arial" w:hAnsi="Arial" w:cs="Arial" w:eastAsia="Arial"/>
          <w:sz w:val="14"/>
          <w:szCs w:val="14"/>
          <w:color w:val="FF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l’Ame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vivante,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universelle.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3.773987pt;margin-top:35.016102pt;width:304.951pt;height:46.59pt;mso-position-horizontal-relative:page;mso-position-vertical-relative:paragraph;z-index:-227" coordorigin="5875,700" coordsize="6099,932">
            <v:shape style="position:absolute;left:5875;top:700;width:6099;height:932" coordorigin="5875,700" coordsize="6099,932" path="m5875,700l11974,700,11974,1632,5875,1632,5875,700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L’Éternel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Dieu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forma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l’homme</w:t>
      </w:r>
      <w:r>
        <w:rPr>
          <w:rFonts w:ascii="Arial" w:hAnsi="Arial" w:cs="Arial" w:eastAsia="Arial"/>
          <w:sz w:val="14"/>
          <w:szCs w:val="14"/>
          <w:color w:val="0000FF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poussière</w:t>
      </w:r>
      <w:r>
        <w:rPr>
          <w:rFonts w:ascii="Arial" w:hAnsi="Arial" w:cs="Arial" w:eastAsia="Arial"/>
          <w:sz w:val="14"/>
          <w:szCs w:val="14"/>
          <w:color w:val="0000FF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terre,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il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souffla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dans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ses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narines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souffle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vie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l’homme</w:t>
      </w:r>
      <w:r>
        <w:rPr>
          <w:rFonts w:ascii="Arial" w:hAnsi="Arial" w:cs="Arial" w:eastAsia="Arial"/>
          <w:sz w:val="14"/>
          <w:szCs w:val="14"/>
          <w:color w:val="0000FF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devint</w:t>
      </w:r>
      <w:r>
        <w:rPr>
          <w:rFonts w:ascii="Arial" w:hAnsi="Arial" w:cs="Arial" w:eastAsia="Arial"/>
          <w:sz w:val="14"/>
          <w:szCs w:val="14"/>
          <w:color w:val="0000FF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être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i/>
        </w:rPr>
        <w:t>vivant.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88" w:lineRule="auto"/>
        <w:ind w:left="5888" w:right="8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1.605199pt;width:263.806603pt;height:35.092923pt;mso-position-horizontal-relative:page;mso-position-vertical-relative:paragraph;z-index:-221" type="#_x0000_t75">
            <v:imagedata r:id="rId19" o:title=""/>
          </v:shape>
        </w:pic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8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-il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arrêta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(traça),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IHÔAH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-Dieux,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une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-enceinte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(une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circonférence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organique)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dans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sphèr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-sensible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-et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temporelle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extraite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l’antériorité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-universelle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(des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temps)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;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-i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-plaça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-mém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Adam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qu’i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-avai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-form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-pour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l'éternité.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both"/>
        <w:spacing w:after="0"/>
        <w:sectPr>
          <w:pgMar w:header="88" w:footer="17" w:top="280" w:bottom="200" w:left="0" w:right="16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3.773987pt;margin-top:-38.331062pt;width:304.951pt;height:30.858pt;mso-position-horizontal-relative:page;mso-position-vertical-relative:paragraph;z-index:-220" coordorigin="5875,-767" coordsize="6099,617">
            <v:shape style="position:absolute;left:5875;top:-767;width:6099;height:617" coordorigin="5875,-767" coordsize="6099,617" path="m5875,-767l11974,-767,11974,-149,5875,-149,5875,-767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Ensuite</w:t>
      </w:r>
      <w:r>
        <w:rPr>
          <w:rFonts w:ascii="Arial" w:hAnsi="Arial" w:cs="Arial" w:eastAsia="Arial"/>
          <w:sz w:val="14"/>
          <w:szCs w:val="14"/>
          <w:color w:val="FF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traça,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IHÔAH</w:t>
      </w:r>
      <w:r>
        <w:rPr>
          <w:rFonts w:ascii="Arial" w:hAnsi="Arial" w:cs="Arial" w:eastAsia="Arial"/>
          <w:sz w:val="14"/>
          <w:szCs w:val="14"/>
          <w:color w:val="FF0000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-le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-Dieux,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enceinte</w:t>
      </w:r>
      <w:r>
        <w:rPr>
          <w:rFonts w:ascii="Arial" w:hAnsi="Arial" w:cs="Arial" w:eastAsia="Arial"/>
          <w:sz w:val="14"/>
          <w:szCs w:val="14"/>
          <w:color w:val="FF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organique</w:t>
      </w:r>
      <w:r>
        <w:rPr>
          <w:rFonts w:ascii="Arial" w:hAnsi="Arial" w:cs="Arial" w:eastAsia="Arial"/>
          <w:sz w:val="14"/>
          <w:szCs w:val="14"/>
          <w:color w:val="FF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FF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sphère</w:t>
      </w:r>
      <w:r>
        <w:rPr>
          <w:rFonts w:ascii="Arial" w:hAnsi="Arial" w:cs="Arial" w:eastAsia="Arial"/>
          <w:sz w:val="14"/>
          <w:szCs w:val="14"/>
          <w:color w:val="FF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sensibilité</w:t>
      </w:r>
      <w:r>
        <w:rPr>
          <w:rFonts w:ascii="Arial" w:hAnsi="Arial" w:cs="Arial" w:eastAsia="Arial"/>
          <w:sz w:val="14"/>
          <w:szCs w:val="14"/>
          <w:color w:val="FF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temporelle,</w:t>
      </w:r>
      <w:r>
        <w:rPr>
          <w:rFonts w:ascii="Arial" w:hAnsi="Arial" w:cs="Arial" w:eastAsia="Arial"/>
          <w:sz w:val="14"/>
          <w:szCs w:val="14"/>
          <w:color w:val="FF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exlraite</w:t>
      </w:r>
      <w:r>
        <w:rPr>
          <w:rFonts w:ascii="Arial" w:hAnsi="Arial" w:cs="Arial" w:eastAsia="Arial"/>
          <w:sz w:val="14"/>
          <w:szCs w:val="14"/>
          <w:color w:val="FF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l’antériorité</w:t>
      </w:r>
      <w:r>
        <w:rPr>
          <w:rFonts w:ascii="Arial" w:hAnsi="Arial" w:cs="Arial" w:eastAsia="Arial"/>
          <w:sz w:val="14"/>
          <w:szCs w:val="14"/>
          <w:color w:val="FF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universelle</w:t>
      </w:r>
      <w:r>
        <w:rPr>
          <w:rFonts w:ascii="Arial" w:hAnsi="Arial" w:cs="Arial" w:eastAsia="Arial"/>
          <w:sz w:val="14"/>
          <w:szCs w:val="14"/>
          <w:color w:val="FF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temps;</w:t>
      </w:r>
      <w:r>
        <w:rPr>
          <w:rFonts w:ascii="Arial" w:hAnsi="Arial" w:cs="Arial" w:eastAsia="Arial"/>
          <w:sz w:val="14"/>
          <w:szCs w:val="14"/>
          <w:color w:val="FF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y</w:t>
      </w:r>
      <w:r>
        <w:rPr>
          <w:rFonts w:ascii="Arial" w:hAnsi="Arial" w:cs="Arial" w:eastAsia="Arial"/>
          <w:sz w:val="14"/>
          <w:szCs w:val="14"/>
          <w:color w:val="FF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plaça</w:t>
      </w:r>
      <w:r>
        <w:rPr>
          <w:rFonts w:ascii="Arial" w:hAnsi="Arial" w:cs="Arial" w:eastAsia="Arial"/>
          <w:sz w:val="14"/>
          <w:szCs w:val="14"/>
          <w:color w:val="FF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Adam,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avait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formé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l’éternité.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Puis</w:t>
      </w:r>
      <w:r>
        <w:rPr>
          <w:rFonts w:ascii="Arial" w:hAnsi="Arial" w:cs="Arial" w:eastAsia="Arial"/>
          <w:sz w:val="14"/>
          <w:szCs w:val="14"/>
          <w:color w:val="0000FF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l'Éternel</w:t>
      </w:r>
      <w:r>
        <w:rPr>
          <w:rFonts w:ascii="Arial" w:hAnsi="Arial" w:cs="Arial" w:eastAsia="Arial"/>
          <w:sz w:val="14"/>
          <w:szCs w:val="14"/>
          <w:color w:val="0000FF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Dieu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planta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jardin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Éden,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côté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l'orient,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il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0000FF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mit</w:t>
      </w:r>
      <w:r>
        <w:rPr>
          <w:rFonts w:ascii="Arial" w:hAnsi="Arial" w:cs="Arial" w:eastAsia="Arial"/>
          <w:sz w:val="14"/>
          <w:szCs w:val="14"/>
          <w:color w:val="0000FF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l'homme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qu'il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avait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i/>
        </w:rPr>
        <w:t>formé.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7" w:after="0" w:line="190" w:lineRule="atLeast"/>
        <w:ind w:left="5888" w:right="7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5.654224pt;width:260.176pt;height:58.085264pt;mso-position-horizontal-relative:page;mso-position-vertical-relative:paragraph;z-index:-215" type="#_x0000_t75">
            <v:imagedata r:id="rId20" o:title=""/>
          </v:shape>
        </w:pic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9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-i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-fi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-développer,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IHÔAH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-Dieux,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-cet</w:t>
      </w:r>
      <w:r>
        <w:rPr>
          <w:rFonts w:ascii="Arial" w:hAnsi="Arial" w:cs="Arial" w:eastAsia="Arial"/>
          <w:sz w:val="14"/>
          <w:szCs w:val="14"/>
          <w:spacing w:val="-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-élémen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-adamiqùe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(homogène)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tout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substanc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-végétative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bell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-autan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-que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possible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selo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-vue,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-bonne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selo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-goût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une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-substance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dans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-centre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-l’enceint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organique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-une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-substanc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végétative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-connaissance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-bien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-d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-mal.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88" w:lineRule="auto"/>
        <w:ind w:left="369" w:right="86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3.773987pt;margin-top:-78.860641pt;width:304.951pt;height:71.397pt;mso-position-horizontal-relative:page;mso-position-vertical-relative:paragraph;z-index:-219" coordorigin="5875,-1577" coordsize="6099,1428">
            <v:shape style="position:absolute;left:5875;top:-1577;width:6099;height:1428" coordorigin="5875,-1577" coordsize="6099,1428" path="m5875,-1577l11974,-1577,11974,-149,5875,-149,5875,-1577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Ordonnant</w:t>
      </w:r>
      <w:r>
        <w:rPr>
          <w:rFonts w:ascii="Arial" w:hAnsi="Arial" w:cs="Arial" w:eastAsia="Arial"/>
          <w:sz w:val="14"/>
          <w:szCs w:val="14"/>
          <w:color w:val="FF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l’Élément</w:t>
      </w:r>
      <w:r>
        <w:rPr>
          <w:rFonts w:ascii="Arial" w:hAnsi="Arial" w:cs="Arial" w:eastAsia="Arial"/>
          <w:sz w:val="14"/>
          <w:szCs w:val="14"/>
          <w:color w:val="FF0000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adamique</w:t>
      </w:r>
      <w:r>
        <w:rPr>
          <w:rFonts w:ascii="Arial" w:hAnsi="Arial" w:cs="Arial" w:eastAsia="Arial"/>
          <w:sz w:val="14"/>
          <w:szCs w:val="14"/>
          <w:color w:val="FF000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faire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croître</w:t>
      </w:r>
      <w:r>
        <w:rPr>
          <w:rFonts w:ascii="Arial" w:hAnsi="Arial" w:cs="Arial" w:eastAsia="Arial"/>
          <w:sz w:val="14"/>
          <w:szCs w:val="14"/>
          <w:color w:val="FF0000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toute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espèce</w:t>
      </w:r>
      <w:r>
        <w:rPr>
          <w:rFonts w:ascii="Arial" w:hAnsi="Arial" w:cs="Arial" w:eastAsia="Arial"/>
          <w:sz w:val="14"/>
          <w:szCs w:val="14"/>
          <w:color w:val="FF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substance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végétative,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aussi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belle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vue,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selon</w:t>
      </w:r>
      <w:r>
        <w:rPr>
          <w:rFonts w:ascii="Arial" w:hAnsi="Arial" w:cs="Arial" w:eastAsia="Arial"/>
          <w:sz w:val="14"/>
          <w:szCs w:val="14"/>
          <w:color w:val="FF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sa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nature,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bonne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au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goùt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;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voulant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même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temps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que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principe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substantiel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Vies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développât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au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centre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l’enceinte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organique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avec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substance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propre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du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bien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ou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du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mal.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190" w:lineRule="atLeast"/>
        <w:ind w:left="369" w:right="8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L'Éternel</w:t>
      </w:r>
      <w:r>
        <w:rPr>
          <w:rFonts w:ascii="Arial" w:hAnsi="Arial" w:cs="Arial" w:eastAsia="Arial"/>
          <w:sz w:val="14"/>
          <w:szCs w:val="14"/>
          <w:color w:val="0000FF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Dieu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fit</w:t>
      </w:r>
      <w:r>
        <w:rPr>
          <w:rFonts w:ascii="Arial" w:hAnsi="Arial" w:cs="Arial" w:eastAsia="Arial"/>
          <w:sz w:val="14"/>
          <w:szCs w:val="14"/>
          <w:color w:val="0000FF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pousser</w:t>
      </w:r>
      <w:r>
        <w:rPr>
          <w:rFonts w:ascii="Arial" w:hAnsi="Arial" w:cs="Arial" w:eastAsia="Arial"/>
          <w:sz w:val="14"/>
          <w:szCs w:val="14"/>
          <w:color w:val="0000FF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du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sol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des</w:t>
      </w:r>
      <w:r>
        <w:rPr>
          <w:rFonts w:ascii="Arial" w:hAnsi="Arial" w:cs="Arial" w:eastAsia="Arial"/>
          <w:sz w:val="14"/>
          <w:szCs w:val="14"/>
          <w:color w:val="0000FF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arbres</w:t>
      </w:r>
      <w:r>
        <w:rPr>
          <w:rFonts w:ascii="Arial" w:hAnsi="Arial" w:cs="Arial" w:eastAsia="Arial"/>
          <w:sz w:val="14"/>
          <w:szCs w:val="14"/>
          <w:color w:val="0000FF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toute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espèce,</w:t>
      </w:r>
      <w:r>
        <w:rPr>
          <w:rFonts w:ascii="Arial" w:hAnsi="Arial" w:cs="Arial" w:eastAsia="Arial"/>
          <w:sz w:val="14"/>
          <w:szCs w:val="14"/>
          <w:color w:val="0000FF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agréables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color w:val="0000FF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voir</w:t>
      </w:r>
      <w:r>
        <w:rPr>
          <w:rFonts w:ascii="Arial" w:hAnsi="Arial" w:cs="Arial" w:eastAsia="Arial"/>
          <w:sz w:val="14"/>
          <w:szCs w:val="14"/>
          <w:color w:val="0000FF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bons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color w:val="0000FF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manger,</w:t>
      </w:r>
      <w:r>
        <w:rPr>
          <w:rFonts w:ascii="Arial" w:hAnsi="Arial" w:cs="Arial" w:eastAsia="Arial"/>
          <w:sz w:val="14"/>
          <w:szCs w:val="14"/>
          <w:color w:val="0000FF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l'arbre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vie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au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milieu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jardin,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l'arbre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connaissance</w:t>
      </w:r>
      <w:r>
        <w:rPr>
          <w:rFonts w:ascii="Arial" w:hAnsi="Arial" w:cs="Arial" w:eastAsia="Arial"/>
          <w:sz w:val="14"/>
          <w:szCs w:val="14"/>
          <w:color w:val="0000FF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bien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i/>
        </w:rPr>
        <w:t>du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i/>
        </w:rPr>
        <w:t>mal.L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190" w:lineRule="atLeast"/>
        <w:ind w:left="5888" w:right="7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5.654852pt;width:260.176pt;height:42.959351pt;mso-position-horizontal-relative:page;mso-position-vertical-relative:paragraph;z-index:-214" type="#_x0000_t75">
            <v:imagedata r:id="rId2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-fleuve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(une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émanation)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étai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-coulant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-c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-lie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-tempore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-et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-sensible,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pour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-l’actio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d’abreuver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cette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-mêm</w:t>
      </w:r>
      <w:r>
        <w:rPr>
          <w:rFonts w:ascii="Arial" w:hAnsi="Arial" w:cs="Arial" w:eastAsia="Arial"/>
          <w:sz w:val="14"/>
          <w:szCs w:val="14"/>
          <w:spacing w:val="8"/>
          <w:w w:val="102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-sphèr</w:t>
      </w:r>
      <w:r>
        <w:rPr>
          <w:rFonts w:ascii="Arial" w:hAnsi="Arial" w:cs="Arial" w:eastAsia="Arial"/>
          <w:sz w:val="14"/>
          <w:szCs w:val="14"/>
          <w:spacing w:val="4"/>
          <w:w w:val="102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-organique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-là,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-étai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-s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-divisant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afi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-détr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-l’avenir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selo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-puissance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quaternaire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multiplicatrice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-principes.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81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3.773987pt;margin-top:-54.057262pt;width:304.951pt;height:46.59pt;mso-position-horizontal-relative:page;mso-position-vertical-relative:paragraph;z-index:-218" coordorigin="5875,-1081" coordsize="6099,932">
            <v:shape style="position:absolute;left:5875;top:-1081;width:6099;height:932" coordorigin="5875,-1081" coordsize="6099,932" path="m5875,-1081l11974,-1081,11974,-149,5875,-149,5875,-1081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Cependant</w:t>
      </w:r>
      <w:r>
        <w:rPr>
          <w:rFonts w:ascii="Arial" w:hAnsi="Arial" w:cs="Arial" w:eastAsia="Arial"/>
          <w:sz w:val="14"/>
          <w:szCs w:val="14"/>
          <w:color w:val="FF0000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émanation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lumineuse,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telle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qu’un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vaste</w:t>
      </w:r>
      <w:r>
        <w:rPr>
          <w:rFonts w:ascii="Arial" w:hAnsi="Arial" w:cs="Arial" w:eastAsia="Arial"/>
          <w:sz w:val="14"/>
          <w:szCs w:val="14"/>
          <w:color w:val="FF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fleuve,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coulait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sphère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sensible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pour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vivification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l’enceinte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organique;</w:t>
      </w:r>
      <w:r>
        <w:rPr>
          <w:rFonts w:ascii="Arial" w:hAnsi="Arial" w:cs="Arial" w:eastAsia="Arial"/>
          <w:sz w:val="14"/>
          <w:szCs w:val="14"/>
          <w:color w:val="FF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s’y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divisait,</w:t>
      </w:r>
      <w:r>
        <w:rPr>
          <w:rFonts w:ascii="Arial" w:hAnsi="Arial" w:cs="Arial" w:eastAsia="Arial"/>
          <w:sz w:val="14"/>
          <w:szCs w:val="14"/>
          <w:color w:val="FF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paraissait</w:t>
      </w:r>
      <w:r>
        <w:rPr>
          <w:rFonts w:ascii="Arial" w:hAnsi="Arial" w:cs="Arial" w:eastAsia="Arial"/>
          <w:sz w:val="14"/>
          <w:szCs w:val="14"/>
          <w:color w:val="FF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au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dehors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selon</w:t>
      </w:r>
      <w:r>
        <w:rPr>
          <w:rFonts w:ascii="Arial" w:hAnsi="Arial" w:cs="Arial" w:eastAsia="Arial"/>
          <w:sz w:val="14"/>
          <w:szCs w:val="14"/>
          <w:color w:val="FF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puissance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quaternaire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multiplicatrice,</w:t>
      </w:r>
      <w:r>
        <w:rPr>
          <w:rFonts w:ascii="Arial" w:hAnsi="Arial" w:cs="Arial" w:eastAsia="Arial"/>
          <w:sz w:val="14"/>
          <w:szCs w:val="14"/>
          <w:color w:val="FF0000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quatre</w:t>
      </w:r>
      <w:r>
        <w:rPr>
          <w:rFonts w:ascii="Arial" w:hAnsi="Arial" w:cs="Arial" w:eastAsia="Arial"/>
          <w:sz w:val="14"/>
          <w:szCs w:val="14"/>
          <w:color w:val="FF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principes.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fleuve</w:t>
      </w:r>
      <w:r>
        <w:rPr>
          <w:rFonts w:ascii="Arial" w:hAnsi="Arial" w:cs="Arial" w:eastAsia="Arial"/>
          <w:sz w:val="14"/>
          <w:szCs w:val="14"/>
          <w:color w:val="0000FF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sortait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d'Éden</w:t>
      </w:r>
      <w:r>
        <w:rPr>
          <w:rFonts w:ascii="Arial" w:hAnsi="Arial" w:cs="Arial" w:eastAsia="Arial"/>
          <w:sz w:val="14"/>
          <w:szCs w:val="14"/>
          <w:color w:val="0000FF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pour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arroser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jardin,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là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il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divisait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quatre</w:t>
      </w:r>
      <w:r>
        <w:rPr>
          <w:rFonts w:ascii="Arial" w:hAnsi="Arial" w:cs="Arial" w:eastAsia="Arial"/>
          <w:sz w:val="14"/>
          <w:szCs w:val="14"/>
          <w:color w:val="0000FF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i/>
        </w:rPr>
        <w:t>bras.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7" w:after="0" w:line="190" w:lineRule="atLeast"/>
        <w:ind w:left="5888" w:right="73" w:firstLine="36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5.654307pt;width:260.176pt;height:34.487965pt;mso-position-horizontal-relative:page;mso-position-vertical-relative:paragraph;z-index:-213" type="#_x0000_t75">
            <v:imagedata r:id="rId2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-no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-premier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ces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principes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émanés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-étai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-Phishon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(la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réalité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physique,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l’Être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lui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circonscrivant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-terr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hawila,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(l’énergie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virtuelle)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laquell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est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-propre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(la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réflexion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lumineuse).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82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3.773987pt;margin-top:-52.242985pt;width:304.951pt;height:44.775pt;mso-position-horizontal-relative:page;mso-position-vertical-relative:paragraph;z-index:-217" coordorigin="5875,-1045" coordsize="6099,895">
            <v:shape style="position:absolute;left:5875;top:-1045;width:6099;height:895" coordorigin="5875,-1045" coordsize="6099,895" path="m5875,-1045l11974,-1045,11974,-149,5875,-149,5875,-1045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nom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du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premier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ces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principes</w:t>
      </w:r>
      <w:r>
        <w:rPr>
          <w:rFonts w:ascii="Arial" w:hAnsi="Arial" w:cs="Arial" w:eastAsia="Arial"/>
          <w:sz w:val="14"/>
          <w:szCs w:val="14"/>
          <w:color w:val="FF0000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émanés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était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Phishôn,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c’es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-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-dire,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réalité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physique,</w:t>
      </w:r>
      <w:r>
        <w:rPr>
          <w:rFonts w:ascii="Arial" w:hAnsi="Arial" w:cs="Arial" w:eastAsia="Arial"/>
          <w:sz w:val="14"/>
          <w:szCs w:val="14"/>
          <w:color w:val="FF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l’être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apparent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: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il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enveloppait</w:t>
      </w:r>
      <w:r>
        <w:rPr>
          <w:rFonts w:ascii="Arial" w:hAnsi="Arial" w:cs="Arial" w:eastAsia="Arial"/>
          <w:sz w:val="14"/>
          <w:szCs w:val="14"/>
          <w:color w:val="FF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toute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terre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H'awila,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l’énergie</w:t>
      </w:r>
      <w:r>
        <w:rPr>
          <w:rFonts w:ascii="Arial" w:hAnsi="Arial" w:cs="Arial" w:eastAsia="Arial"/>
          <w:sz w:val="14"/>
          <w:szCs w:val="14"/>
          <w:color w:val="FF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virtuelle,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lieu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natal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l’or.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3.773987pt;margin-top:18.070278pt;width:304.951pt;height:41.749pt;mso-position-horizontal-relative:page;mso-position-vertical-relative:paragraph;z-index:-216" coordorigin="5875,361" coordsize="6099,835">
            <v:shape style="position:absolute;left:5875;top:361;width:6099;height:835" coordorigin="5875,361" coordsize="6099,835" path="m5875,361l11974,361,11974,1196,5875,1196,5875,361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Là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divisait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quatre</w:t>
      </w:r>
      <w:r>
        <w:rPr>
          <w:rFonts w:ascii="Arial" w:hAnsi="Arial" w:cs="Arial" w:eastAsia="Arial"/>
          <w:sz w:val="14"/>
          <w:szCs w:val="14"/>
          <w:color w:val="0000FF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bras.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nom</w:t>
      </w:r>
      <w:r>
        <w:rPr>
          <w:rFonts w:ascii="Arial" w:hAnsi="Arial" w:cs="Arial" w:eastAsia="Arial"/>
          <w:sz w:val="14"/>
          <w:szCs w:val="14"/>
          <w:color w:val="0000FF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premier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Pischon;</w:t>
      </w:r>
      <w:r>
        <w:rPr>
          <w:rFonts w:ascii="Arial" w:hAnsi="Arial" w:cs="Arial" w:eastAsia="Arial"/>
          <w:sz w:val="14"/>
          <w:szCs w:val="14"/>
          <w:color w:val="0000FF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c'est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entoure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pays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Havila,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trouve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l'or.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5888" w:right="82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7.955536pt;width:260.176pt;height:38.118458pt;mso-position-horizontal-relative:page;mso-position-vertical-relative:paragraph;z-index:-212" type="#_x0000_t75">
            <v:imagedata r:id="rId2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12.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-l’or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-terre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icelle,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bon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-propre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-Bedellium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séparation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mystérieuse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),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-pierre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shohâm.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Sublimation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universelle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).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504" w:lineRule="auto"/>
        <w:ind w:left="369" w:right="235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l’or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cette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terr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-là,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emblème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réflexion</w:t>
      </w:r>
      <w:r>
        <w:rPr>
          <w:rFonts w:ascii="Arial" w:hAnsi="Arial" w:cs="Arial" w:eastAsia="Arial"/>
          <w:sz w:val="14"/>
          <w:szCs w:val="14"/>
          <w:color w:val="FF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lumineuse,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était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bon.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C’était</w:t>
      </w:r>
      <w:r>
        <w:rPr>
          <w:rFonts w:ascii="Arial" w:hAnsi="Arial" w:cs="Arial" w:eastAsia="Arial"/>
          <w:sz w:val="14"/>
          <w:szCs w:val="14"/>
          <w:color w:val="FF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encore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lieu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natal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du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Bedolla,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division</w:t>
      </w:r>
      <w:r>
        <w:rPr>
          <w:rFonts w:ascii="Arial" w:hAnsi="Arial" w:cs="Arial" w:eastAsia="Arial"/>
          <w:sz w:val="14"/>
          <w:szCs w:val="14"/>
          <w:color w:val="FF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mystérieuse,</w:t>
      </w:r>
      <w:r>
        <w:rPr>
          <w:rFonts w:ascii="Arial" w:hAnsi="Arial" w:cs="Arial" w:eastAsia="Arial"/>
          <w:sz w:val="14"/>
          <w:szCs w:val="14"/>
          <w:color w:val="FF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pierre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Shôam,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sublimation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universelle.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L'or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ce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pays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est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pur;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on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0000FF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trouve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aussi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bidellium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pierre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i/>
        </w:rPr>
        <w:t>d'onyx.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sectPr>
      <w:pgMar w:header="88" w:footer="17" w:top="280" w:bottom="200" w:left="0" w:right="16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Tahoma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400.532582pt;height:9.2607pt;mso-position-horizontal-relative:page;mso-position-vertical-relative:page;z-index:-236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file:///H|/AERAM.%20Site/aeram/grammaire/les_versets/chapitre_deux/les_versets_et_les_phrases_deux_un.html[16/05/2024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10:44:17]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321.601508pt;height:9.2607pt;mso-position-horizontal-relative:page;mso-position-vertical-relative:page;z-index:-237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Genèse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en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écriture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hébraïque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suivie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transciption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traduction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littérale.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Chapitre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deux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versets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à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yperlink" Target="http://translate.google.com/" TargetMode="External"/><Relationship Id="rId10" Type="http://schemas.openxmlformats.org/officeDocument/2006/relationships/image" Target="media/image1.jpg"/><Relationship Id="rId11" Type="http://schemas.openxmlformats.org/officeDocument/2006/relationships/hyperlink" Target="file:///H:/AERAM.%20Site/aeram/pages_indexees.html" TargetMode="External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image" Target="media/image1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Genèse en écriture hébraïque suivie de la transciption et de la traduction littérale. Chapitre deux versets 1 à 12</dc:title>
  <dcterms:created xsi:type="dcterms:W3CDTF">2024-05-16T10:45:20Z</dcterms:created>
  <dcterms:modified xsi:type="dcterms:W3CDTF">2024-05-16T10:45:20Z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LastSaved">
    <vt:filetime>2024-05-16T00:00:00Z</vt:filetime>
  </property>
</Properties>
</file>