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418" w:right="-20"/>
        <w:jc w:val="left"/>
        <w:rPr>
          <w:rFonts w:ascii="Tahoma" w:hAnsi="Tahoma" w:cs="Tahoma" w:eastAsia="Tahoma"/>
          <w:sz w:val="13"/>
          <w:szCs w:val="13"/>
        </w:rPr>
      </w:pPr>
      <w:rPr/>
      <w:r>
        <w:rPr>
          <w:rFonts w:ascii="Tahoma" w:hAnsi="Tahoma" w:cs="Tahoma" w:eastAsia="Tahoma"/>
          <w:sz w:val="13"/>
          <w:szCs w:val="13"/>
          <w:spacing w:val="0"/>
          <w:w w:val="100"/>
        </w:rPr>
        <w:t>Select</w:t>
      </w:r>
      <w:r>
        <w:rPr>
          <w:rFonts w:ascii="Tahoma" w:hAnsi="Tahoma" w:cs="Tahoma" w:eastAsia="Tahoma"/>
          <w:sz w:val="13"/>
          <w:szCs w:val="13"/>
          <w:spacing w:val="3"/>
          <w:w w:val="100"/>
        </w:rPr>
        <w:t> </w:t>
      </w:r>
      <w:r>
        <w:rPr>
          <w:rFonts w:ascii="Tahoma" w:hAnsi="Tahoma" w:cs="Tahoma" w:eastAsia="Tahoma"/>
          <w:sz w:val="13"/>
          <w:szCs w:val="13"/>
          <w:spacing w:val="0"/>
          <w:w w:val="102"/>
        </w:rPr>
        <w:t>Language</w:t>
      </w:r>
      <w:r>
        <w:rPr>
          <w:rFonts w:ascii="Tahoma" w:hAnsi="Tahoma" w:cs="Tahoma" w:eastAsia="Tahoma"/>
          <w:sz w:val="13"/>
          <w:szCs w:val="13"/>
          <w:spacing w:val="0"/>
          <w:w w:val="100"/>
        </w:rPr>
      </w:r>
    </w:p>
    <w:p>
      <w:pPr>
        <w:spacing w:before="96" w:after="0" w:line="240" w:lineRule="auto"/>
        <w:ind w:left="297" w:right="-20"/>
        <w:jc w:val="left"/>
        <w:tabs>
          <w:tab w:pos="16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Powered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by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3F55"/>
          <w:spacing w:val="2"/>
          <w:w w:val="100"/>
        </w:rPr>
      </w:r>
      <w:r>
        <w:rPr>
          <w:rFonts w:ascii="Arial" w:hAnsi="Arial" w:cs="Arial" w:eastAsia="Arial"/>
          <w:sz w:val="14"/>
          <w:szCs w:val="14"/>
          <w:color w:val="2A3F55"/>
          <w:spacing w:val="3"/>
          <w:w w:val="100"/>
          <w:u w:val="single" w:color="2A3F55"/>
        </w:rPr>
        <w:t> </w:t>
      </w:r>
      <w:r>
        <w:rPr>
          <w:rFonts w:ascii="Arial" w:hAnsi="Arial" w:cs="Arial" w:eastAsia="Arial"/>
          <w:sz w:val="14"/>
          <w:szCs w:val="14"/>
          <w:color w:val="2A3F55"/>
          <w:spacing w:val="0"/>
          <w:w w:val="100"/>
          <w:u w:val="single" w:color="2A3F55"/>
        </w:rPr>
        <w:tab/>
      </w:r>
      <w:r>
        <w:rPr>
          <w:rFonts w:ascii="Arial" w:hAnsi="Arial" w:cs="Arial" w:eastAsia="Arial"/>
          <w:sz w:val="14"/>
          <w:szCs w:val="14"/>
          <w:color w:val="2A3F55"/>
          <w:spacing w:val="0"/>
          <w:w w:val="100"/>
          <w:u w:val="single" w:color="2A3F55"/>
        </w:rPr>
      </w:r>
      <w:hyperlink r:id="rId9"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  <w:u w:val="single" w:color="2A3F55"/>
          </w:rPr>
          <w:t>Translate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</w:rPr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55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6.432553pt;height:104.025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59" w:lineRule="exact"/>
        <w:ind w:left="369" w:right="-20"/>
        <w:jc w:val="left"/>
        <w:tabs>
          <w:tab w:pos="6580" w:val="left"/>
          <w:tab w:pos="8580" w:val="left"/>
          <w:tab w:pos="102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3F55"/>
          <w:w w:val="103"/>
          <w:b/>
          <w:bCs/>
        </w:rPr>
      </w:r>
      <w:hyperlink r:id="rId11"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b/>
            <w:bCs/>
            <w:u w:val="single" w:color="2A3F55"/>
          </w:rPr>
          <w:t>Index</w:t>
        </w:r>
        <w:r>
          <w:rPr>
            <w:rFonts w:ascii="Arial" w:hAnsi="Arial" w:cs="Arial" w:eastAsia="Arial"/>
            <w:sz w:val="14"/>
            <w:szCs w:val="14"/>
            <w:color w:val="2A3F55"/>
            <w:spacing w:val="-28"/>
            <w:w w:val="100"/>
            <w:b/>
            <w:bCs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-28"/>
            <w:w w:val="100"/>
            <w:b/>
            <w:bCs/>
          </w:rPr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b/>
            <w:bCs/>
          </w:rPr>
          <w:tab/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b/>
            <w:bCs/>
          </w:rPr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</w:rPr>
        </w:r>
      </w:hyperlink>
      <w:hyperlink r:id="rId12"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PDF</w:t>
        </w:r>
        <w:r>
          <w:rPr>
            <w:rFonts w:ascii="Arial" w:hAnsi="Arial" w:cs="Arial" w:eastAsia="Arial"/>
            <w:sz w:val="14"/>
            <w:szCs w:val="14"/>
            <w:color w:val="2A3F55"/>
            <w:spacing w:val="6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de</w:t>
        </w:r>
        <w:r>
          <w:rPr>
            <w:rFonts w:ascii="Arial" w:hAnsi="Arial" w:cs="Arial" w:eastAsia="Arial"/>
            <w:sz w:val="14"/>
            <w:szCs w:val="14"/>
            <w:color w:val="2A3F55"/>
            <w:spacing w:val="10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la</w:t>
        </w:r>
        <w:r>
          <w:rPr>
            <w:rFonts w:ascii="Arial" w:hAnsi="Arial" w:cs="Arial" w:eastAsia="Arial"/>
            <w:sz w:val="14"/>
            <w:szCs w:val="14"/>
            <w:color w:val="2A3F55"/>
            <w:spacing w:val="8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page</w:t>
        </w:r>
        <w:r>
          <w:rPr>
            <w:rFonts w:ascii="Arial" w:hAnsi="Arial" w:cs="Arial" w:eastAsia="Arial"/>
            <w:sz w:val="14"/>
            <w:szCs w:val="14"/>
            <w:color w:val="2A3F55"/>
            <w:spacing w:val="-30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-30"/>
            <w:w w:val="100"/>
          </w:rPr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</w:rPr>
          <w:tab/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</w:rPr>
        </w:r>
      </w:hyperlink>
      <w:hyperlink r:id="rId13"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Doc.</w:t>
        </w:r>
        <w:r>
          <w:rPr>
            <w:rFonts w:ascii="Arial" w:hAnsi="Arial" w:cs="Arial" w:eastAsia="Arial"/>
            <w:sz w:val="14"/>
            <w:szCs w:val="14"/>
            <w:color w:val="2A3F55"/>
            <w:spacing w:val="10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de</w:t>
        </w:r>
        <w:r>
          <w:rPr>
            <w:rFonts w:ascii="Arial" w:hAnsi="Arial" w:cs="Arial" w:eastAsia="Arial"/>
            <w:sz w:val="14"/>
            <w:szCs w:val="14"/>
            <w:color w:val="2A3F55"/>
            <w:spacing w:val="10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la</w:t>
        </w:r>
        <w:r>
          <w:rPr>
            <w:rFonts w:ascii="Arial" w:hAnsi="Arial" w:cs="Arial" w:eastAsia="Arial"/>
            <w:sz w:val="14"/>
            <w:szCs w:val="14"/>
            <w:color w:val="2A3F55"/>
            <w:spacing w:val="8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page</w:t>
        </w:r>
        <w:r>
          <w:rPr>
            <w:rFonts w:ascii="Arial" w:hAnsi="Arial" w:cs="Arial" w:eastAsia="Arial"/>
            <w:sz w:val="14"/>
            <w:szCs w:val="14"/>
            <w:color w:val="2A3F55"/>
            <w:spacing w:val="-30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-30"/>
            <w:w w:val="100"/>
          </w:rPr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</w:rPr>
          <w:tab/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</w:rPr>
        </w:r>
      </w:hyperlink>
      <w:hyperlink r:id="rId14"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0"/>
            <w:u w:val="single" w:color="2A3F55"/>
          </w:rPr>
          <w:t>Grammaire,</w:t>
        </w:r>
        <w:r>
          <w:rPr>
            <w:rFonts w:ascii="Arial" w:hAnsi="Arial" w:cs="Arial" w:eastAsia="Arial"/>
            <w:sz w:val="14"/>
            <w:szCs w:val="14"/>
            <w:color w:val="2A3F55"/>
            <w:spacing w:val="27"/>
            <w:w w:val="100"/>
            <w:u w:val="single" w:color="2A3F55"/>
          </w:rPr>
          <w:t> 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  <w:u w:val="single" w:color="2A3F55"/>
          </w:rPr>
          <w:t>bibliographie</w:t>
        </w:r>
        <w:r>
          <w:rPr>
            <w:rFonts w:ascii="Arial" w:hAnsi="Arial" w:cs="Arial" w:eastAsia="Arial"/>
            <w:sz w:val="14"/>
            <w:szCs w:val="14"/>
            <w:color w:val="2A3F55"/>
            <w:spacing w:val="0"/>
            <w:w w:val="103"/>
          </w:rPr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07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09.350541pt;height:123.3225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240" w:lineRule="auto"/>
        <w:ind w:left="5688" w:right="5456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Fabr</w:t>
      </w:r>
      <w:r>
        <w:rPr>
          <w:rFonts w:ascii="Arial" w:hAnsi="Arial" w:cs="Arial" w:eastAsia="Arial"/>
          <w:sz w:val="13"/>
          <w:szCs w:val="13"/>
          <w:color w:val="666600"/>
          <w:spacing w:val="3"/>
          <w:w w:val="100"/>
        </w:rPr>
        <w:t>e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-</w:t>
      </w:r>
      <w:r>
        <w:rPr>
          <w:rFonts w:ascii="Arial" w:hAnsi="Arial" w:cs="Arial" w:eastAsia="Arial"/>
          <w:sz w:val="13"/>
          <w:szCs w:val="13"/>
          <w:color w:val="666600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d'Olivet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85" w:lineRule="auto"/>
        <w:ind w:left="5532" w:right="5300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GRAMMAIRE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DIRE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15" w:lineRule="exact"/>
        <w:ind w:left="4522" w:right="4279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(E</w:t>
      </w:r>
      <w:r>
        <w:rPr>
          <w:rFonts w:ascii="Arial" w:hAnsi="Arial" w:cs="Arial" w:eastAsia="Arial"/>
          <w:sz w:val="19"/>
          <w:szCs w:val="19"/>
          <w:color w:val="3333FF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color w:val="3333FF"/>
          <w:spacing w:val="9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DIT,</w:t>
      </w:r>
      <w:r>
        <w:rPr>
          <w:rFonts w:ascii="Arial" w:hAnsi="Arial" w:cs="Arial" w:eastAsia="Arial"/>
          <w:sz w:val="19"/>
          <w:szCs w:val="19"/>
          <w:color w:val="3333FF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SERA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FAITE</w:t>
      </w:r>
      <w:r>
        <w:rPr>
          <w:rFonts w:ascii="Arial" w:hAnsi="Arial" w:cs="Arial" w:eastAsia="Arial"/>
          <w:sz w:val="19"/>
          <w:szCs w:val="19"/>
          <w:color w:val="3333FF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  <w:position w:val="-1"/>
        </w:rPr>
        <w:t>LUMIERE)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5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1.241445pt;height:21.165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6" w:after="0" w:line="240" w:lineRule="auto"/>
        <w:ind w:left="3835" w:right="358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-i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-dit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(déclarant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volonté)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Lui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-l’Êtr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-êtres: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fait</w:t>
      </w:r>
      <w:r>
        <w:rPr>
          <w:rFonts w:ascii="Arial" w:hAnsi="Arial" w:cs="Arial" w:eastAsia="Arial"/>
          <w:sz w:val="14"/>
          <w:szCs w:val="14"/>
          <w:spacing w:val="4"/>
          <w:w w:val="103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-lumière;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4380" w:right="415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(sera)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-fut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lumière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(élémentisation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intelligible).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9" w:lineRule="auto"/>
        <w:ind w:left="369" w:right="87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"E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-i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-dit,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pict>
          <v:shape style="width:24.80751pt;height:10.285pt;mso-position-horizontal-relative:char;mso-position-vertical-relative:line" type="#_x0000_t75">
            <v:imagedata r:id="rId17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i/>
        </w:rPr>
        <w:t>Wa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2"/>
          <w:i/>
        </w:rPr>
        <w:t>w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i/>
        </w:rPr>
        <w:t>-Yo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2"/>
          <w:i/>
        </w:rPr>
        <w:t>d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i/>
        </w:rPr>
        <w:t>-Alep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2"/>
          <w:i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i/>
        </w:rPr>
        <w:t>-Me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2"/>
          <w:i/>
        </w:rPr>
        <w:t>m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i/>
        </w:rPr>
        <w:t>-Re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2"/>
          <w:i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21"/>
          <w:w w:val="102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voir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l’étymologie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jai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donnée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important,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chapitre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VII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Grammaire,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signifie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pas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seulement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dire,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suivant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l’occasion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atteindre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signification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beaucoup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relevée.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Or,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-il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occasion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importante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l’Être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êtres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manifester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volonté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créatrice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?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l’entendre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dégrader,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affliger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pensée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l’écrivain.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faut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dit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judicieusement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Maimonides,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spiritualiser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bien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garder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d’imaginer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discours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quelconque.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volonté,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l’indique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composition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hiéroglyphique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pict>
          <v:shape style="width:9.680742pt;height:9.68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  <w:position w:val="0"/>
        </w:rPr>
        <w:t>    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  <w:position w:val="0"/>
        </w:rPr>
        <w:t>Me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i/>
          <w:position w:val="0"/>
        </w:rPr>
        <w:t>m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  <w:position w:val="0"/>
        </w:rPr>
        <w:t>-°Wa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  <w:i/>
          <w:position w:val="0"/>
        </w:rPr>
        <w:t>w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  <w:position w:val="0"/>
        </w:rPr>
        <w:t>-Re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i/>
          <w:position w:val="0"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position w:val="0"/>
        </w:rPr>
        <w:t>M-°O</w:t>
      </w:r>
      <w:r>
        <w:rPr>
          <w:rFonts w:ascii="Arial" w:hAnsi="Arial" w:cs="Arial" w:eastAsia="Arial"/>
          <w:sz w:val="14"/>
          <w:szCs w:val="14"/>
          <w:color w:val="0000FF"/>
          <w:spacing w:val="-2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position w:val="0"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puissance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déclare,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manifeste,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réfléchit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dehors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sur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l’être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  <w:t>qu’elle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  <w:position w:val="0"/>
        </w:rPr>
        <w:t>éclaire"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736" w:right="550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chapitre</w:t>
      </w:r>
      <w:r>
        <w:rPr>
          <w:rFonts w:ascii="Arial" w:hAnsi="Arial" w:cs="Arial" w:eastAsia="Arial"/>
          <w:sz w:val="14"/>
          <w:szCs w:val="1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VII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5008" w:right="480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Analyse</w:t>
      </w:r>
      <w:r>
        <w:rPr>
          <w:rFonts w:ascii="Arial" w:hAnsi="Arial" w:cs="Arial" w:eastAsia="Arial"/>
          <w:sz w:val="14"/>
          <w:szCs w:val="1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des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verbes</w:t>
      </w:r>
      <w:r>
        <w:rPr>
          <w:rFonts w:ascii="Arial" w:hAnsi="Arial" w:cs="Arial" w:eastAsia="Arial"/>
          <w:sz w:val="14"/>
          <w:szCs w:val="1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Nominaux</w:t>
      </w:r>
      <w:r>
        <w:rPr>
          <w:rFonts w:ascii="Arial" w:hAnsi="Arial" w:cs="Arial" w:eastAsia="Arial"/>
          <w:sz w:val="14"/>
          <w:szCs w:val="1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5494" w:right="526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l'Inflexion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verbale.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4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68" w:lineRule="auto"/>
        <w:ind w:left="369" w:right="7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"La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signification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radicaux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dépend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toujours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l’idée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attachée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laquelle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s’élèvent.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Quand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l’étymologiste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celte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bien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mémoire,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guère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possible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errer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s’y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développe.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S’il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sait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bien,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exemple,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pict>
          <v:shape style="width:17.546pt;height:9.075928pt;mso-position-horizontal-relative:char;mso-position-vertical-relative:line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Si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-Mem</w:t>
      </w:r>
      <w:r>
        <w:rPr>
          <w:rFonts w:ascii="Arial" w:hAnsi="Arial" w:cs="Arial" w:eastAsia="Arial"/>
          <w:sz w:val="14"/>
          <w:szCs w:val="14"/>
          <w:color w:val="0000FF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i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renferme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l’idée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générale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chose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élevée,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droite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remarquable,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monument,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nom,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lieu,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fixe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déterminé.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saura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bien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pict>
          <v:shape style="width:22.386485pt;height:9.075753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Sh.O</w:t>
      </w:r>
      <w:r>
        <w:rPr>
          <w:rFonts w:ascii="Arial" w:hAnsi="Arial" w:cs="Arial" w:eastAsia="Arial"/>
          <w:sz w:val="14"/>
          <w:szCs w:val="14"/>
          <w:color w:val="0000FF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4"/>
          <w:szCs w:val="14"/>
          <w:color w:val="0000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s’en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forme,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doit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exprimer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d’ériger,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statuer,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noter,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nommer,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désigner,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placer,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poser,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etc.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suivant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circonstances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trouvera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soit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soit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figuré.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auto"/>
        <w:ind w:left="369" w:right="69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radicau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-composés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offrent,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vrai,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quelques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difficultés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joindre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connaissance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étymologique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initiale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terminative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cela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impossible.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moyen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d’y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parvenir,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après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l’exploration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bien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concevoir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d’influence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adjoint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exercent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mutuellement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l’un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l’autre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égard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réciproque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là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seule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difficulté.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signilication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adjoints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nullement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embarrassante.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doit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savoir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pict>
          <v:shape style="width:5.445361pt;height:7.865444pt;mso-position-horizontal-relative:char;mso-position-vertical-relative:line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Yo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i/>
        </w:rPr>
        <w:t>d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4"/>
          <w:szCs w:val="14"/>
          <w:color w:val="0000FF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J</w:t>
      </w:r>
      <w:r>
        <w:rPr>
          <w:rFonts w:ascii="Arial" w:hAnsi="Arial" w:cs="Arial" w:eastAsia="Arial"/>
          <w:sz w:val="14"/>
          <w:szCs w:val="14"/>
          <w:color w:val="0000FF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pict>
          <v:shape style="width:7.260742pt;height:7.865444pt;mso-position-horizontal-relative:char;mso-position-vertical-relative:line" type="#_x0000_t75">
            <v:imagedata r:id="rId22" o:title=""/>
          </v:shape>
        </w:pic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i/>
        </w:rPr>
        <w:t>Nun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4"/>
          <w:szCs w:val="14"/>
          <w:color w:val="0000FF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expriment,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leurs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qualités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signes,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potentielle,</w:t>
      </w:r>
      <w:r>
        <w:rPr>
          <w:rFonts w:ascii="Arial" w:hAnsi="Arial" w:cs="Arial" w:eastAsia="Arial"/>
          <w:sz w:val="14"/>
          <w:szCs w:val="14"/>
          <w:color w:val="FF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durée</w:t>
      </w:r>
      <w:r>
        <w:rPr>
          <w:rFonts w:ascii="Arial" w:hAnsi="Arial" w:cs="Arial" w:eastAsia="Arial"/>
          <w:sz w:val="14"/>
          <w:szCs w:val="14"/>
          <w:color w:val="FF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intellectuelle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second,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existence</w:t>
      </w:r>
      <w:r>
        <w:rPr>
          <w:rFonts w:ascii="Arial" w:hAnsi="Arial" w:cs="Arial" w:eastAsia="Arial"/>
          <w:sz w:val="14"/>
          <w:szCs w:val="14"/>
          <w:color w:val="FF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produite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FF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dépendante</w:t>
      </w:r>
      <w:r>
        <w:rPr>
          <w:rFonts w:ascii="Arial" w:hAnsi="Arial" w:cs="Arial" w:eastAsia="Arial"/>
          <w:sz w:val="14"/>
          <w:szCs w:val="14"/>
          <w:color w:val="FF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passiv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qu’on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admettre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donnée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générale,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pict>
          <v:shape style="width:5.445381pt;height:7.865485pt;mso-position-horizontal-relative:char;mso-position-vertical-relative:line" type="#_x0000_t75">
            <v:imagedata r:id="rId23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donnera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l’action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verbale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extérieure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énergique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durable,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apparent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déterminé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tandis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pict>
          <v:shape style="width:5.445536pt;height:10.285768pt;mso-position-horizontal-relative:char;mso-position-vertical-relative:line" type="#_x0000_t75">
            <v:imagedata r:id="rId24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contraire,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rendra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enveloppée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ramenant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ell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3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-même.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370" w:right="8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terminative,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dépend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duplication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final,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tire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aussi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expression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double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l’activité.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puis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parler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connaître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sera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doublé.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4" w:lineRule="auto"/>
        <w:ind w:left="369" w:right="7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prenons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exemple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trois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modifications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pict>
          <v:shape style="width:19.361845pt;height:9.680903pt;mso-position-horizontal-relative:char;mso-position-vertical-relative:line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Si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-Mem</w:t>
      </w:r>
      <w:r>
        <w:rPr>
          <w:rFonts w:ascii="Arial" w:hAnsi="Arial" w:cs="Arial" w:eastAsia="Arial"/>
          <w:sz w:val="14"/>
          <w:szCs w:val="14"/>
          <w:color w:val="0000FF"/>
          <w:spacing w:val="3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i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</w:t>
      </w:r>
      <w:r>
        <w:rPr>
          <w:rFonts w:ascii="Arial" w:hAnsi="Arial" w:cs="Arial" w:eastAsia="Arial"/>
          <w:sz w:val="14"/>
          <w:szCs w:val="14"/>
          <w:color w:val="0000FF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connaissons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déjà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état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radical,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considérons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radica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-composé.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prenant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pict>
          <v:shape style="width:21.782211pt;height:9.680129pt;mso-position-horizontal-relative:char;mso-position-vertical-relative:line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-.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</w:t>
      </w:r>
      <w:r>
        <w:rPr>
          <w:rFonts w:ascii="Arial" w:hAnsi="Arial" w:cs="Arial" w:eastAsia="Arial"/>
          <w:sz w:val="14"/>
          <w:szCs w:val="14"/>
          <w:color w:val="0000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poser,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acception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simple,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trouverons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initiale,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manifestant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action,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pict>
          <v:shape style="width:24.202191pt;height:7.26pt;mso-position-horizontal-relative:char;mso-position-vertical-relative:line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-°O</w:t>
      </w:r>
      <w:r>
        <w:rPr>
          <w:rFonts w:ascii="Arial" w:hAnsi="Arial" w:cs="Arial" w:eastAsia="Arial"/>
          <w:sz w:val="14"/>
          <w:szCs w:val="14"/>
          <w:color w:val="0000F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</w:t>
      </w:r>
      <w:r>
        <w:rPr>
          <w:rFonts w:ascii="Arial" w:hAnsi="Arial" w:cs="Arial" w:eastAsia="Arial"/>
          <w:sz w:val="14"/>
          <w:szCs w:val="14"/>
          <w:color w:val="0000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d'exposer,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poser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vue,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mettre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éminent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figuré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d'élever,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verrons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initiale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pict>
          <v:shape style="width:6.655052pt;height:10.285644pt;mso-position-horizontal-relative:char;mso-position-vertical-relative:line" type="#_x0000_t75">
            <v:imagedata r:id="rId2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i/>
        </w:rPr>
        <w:t>Nun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ramenant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soi,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signifier,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s'élever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l'âme,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s'inspirer,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s'animer,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composer,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dire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l'esprit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parties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élevées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brillantes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spiritualité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universelle.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0" w:lineRule="auto"/>
        <w:ind w:left="369" w:right="6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Voilà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adjonctions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initiales.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Voici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l’adjonction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terminative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adjonction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formant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duplication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final,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convient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d’examiner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caractère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pict>
          <v:shape style="width:18.756732pt;height:7.865665pt;mso-position-horizontal-relative:char;mso-position-vertical-relative:line" type="#_x0000_t75">
            <v:imagedata r:id="rId29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considéré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extérieure,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ici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collectif.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tend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déjà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vivement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l’extension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développe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l’étre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l’espace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infini,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autant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nature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permet,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doublé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sans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arriver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extrêmes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touchent.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Alors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l’extension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l’image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change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dislocation,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d’anéantissement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l’être,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causé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l’excès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expansive.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Aussi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radical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pict>
          <v:shape style="width:19.966pt;height:10.285654pt;mso-position-horizontal-relative:char;mso-position-vertical-relative:line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b/>
          <w:bCs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2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b/>
          <w:bCs/>
        </w:rPr>
        <w:t>-.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2"/>
          <w:b/>
          <w:bCs/>
        </w:rPr>
        <w:t>O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2"/>
          <w:b/>
          <w:bCs/>
        </w:rPr>
        <w:t>-M</w:t>
      </w:r>
      <w:r>
        <w:rPr>
          <w:rFonts w:ascii="Arial" w:hAnsi="Arial" w:cs="Arial" w:eastAsia="Arial"/>
          <w:sz w:val="14"/>
          <w:szCs w:val="14"/>
          <w:color w:val="0000FF"/>
          <w:spacing w:val="1"/>
          <w:w w:val="102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borne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signifier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l’occupation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place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distinguée,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éminente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radical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compos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28.437588pt;height:10.285686pt;mso-position-horizontal-relative:char;mso-position-vertical-relative:line" type="#_x0000_t75">
            <v:imagedata r:id="rId3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-°O</w:t>
      </w:r>
      <w:r>
        <w:rPr>
          <w:rFonts w:ascii="Arial" w:hAnsi="Arial" w:cs="Arial" w:eastAsia="Arial"/>
          <w:sz w:val="14"/>
          <w:szCs w:val="14"/>
          <w:color w:val="0000FF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--M</w:t>
      </w:r>
      <w:r>
        <w:rPr>
          <w:rFonts w:ascii="Arial" w:hAnsi="Arial" w:cs="Arial" w:eastAsia="Arial"/>
          <w:sz w:val="14"/>
          <w:szCs w:val="14"/>
          <w:color w:val="0000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s'étendre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vide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s'égarer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l’espace,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priver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consistance,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rendre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désert,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délirer,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etc.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369" w:right="7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doivent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s’analyser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radicaux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radicau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-composés.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aux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dérivés,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analyse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difficile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car,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naissent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l’ordinaire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d’un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substantif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trilittéral,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reçoivent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l’expression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verbale.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J’aurai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assez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grand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d’occasions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d’examiner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sortes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cours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notes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Cosmogonie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Moyse,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pouvoir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dispenser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m’étendre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d’avantage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cependant,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laisser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rien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désirer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égard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Lecteur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lit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attention,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vais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rapporter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exemples.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8" w:lineRule="auto"/>
        <w:ind w:left="369" w:right="74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368.19632pt;margin-top:-4.235pt;width:21.78168pt;height:23.596943pt;mso-position-horizontal-relative:page;mso-position-vertical-relative:paragraph;z-index:-233" type="#_x0000_t75">
            <v:imagedata r:id="rId3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Prenons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haute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importance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pict>
          <v:shape style="width:19.361552pt;height:7.865773pt;mso-position-horizontal-relative:char;mso-position-vertical-relative:line" type="#_x0000_t75">
            <v:imagedata r:id="rId33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Bet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-Re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  <w:i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-°Wa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-Aleph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i/>
        </w:rPr>
        <w:t>final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FF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-°O</w:t>
      </w:r>
      <w:r>
        <w:rPr>
          <w:rFonts w:ascii="Arial" w:hAnsi="Arial" w:cs="Arial" w:eastAsia="Arial"/>
          <w:sz w:val="14"/>
          <w:szCs w:val="14"/>
          <w:color w:val="0000F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-A</w:t>
      </w:r>
      <w:r>
        <w:rPr>
          <w:rFonts w:ascii="Arial" w:hAnsi="Arial" w:cs="Arial" w:eastAsia="Arial"/>
          <w:sz w:val="14"/>
          <w:szCs w:val="14"/>
          <w:color w:val="0000F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fina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créer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          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-M-°O</w:t>
      </w:r>
      <w:r>
        <w:rPr>
          <w:rFonts w:ascii="Arial" w:hAnsi="Arial" w:cs="Arial" w:eastAsia="Arial"/>
          <w:sz w:val="14"/>
          <w:szCs w:val="14"/>
          <w:color w:val="0000F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FF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parler,</w:t>
      </w:r>
      <w:r>
        <w:rPr>
          <w:rFonts w:ascii="Arial" w:hAnsi="Arial" w:cs="Arial" w:eastAsia="Arial"/>
          <w:sz w:val="14"/>
          <w:szCs w:val="14"/>
          <w:color w:val="FF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dire,</w:t>
      </w:r>
      <w:r>
        <w:rPr>
          <w:rFonts w:ascii="Arial" w:hAnsi="Arial" w:cs="Arial" w:eastAsia="Arial"/>
          <w:sz w:val="14"/>
          <w:szCs w:val="14"/>
          <w:color w:val="FF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déclare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chose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j’ai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faire,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-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rapporter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l’un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l’autre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aux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substantifs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ils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dérivent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aisé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ôtant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i/>
        </w:rPr>
        <w:t>°Wa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  <w:i/>
        </w:rPr>
        <w:t>w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,°O,</w:t>
      </w:r>
      <w:r>
        <w:rPr>
          <w:rFonts w:ascii="Arial" w:hAnsi="Arial" w:cs="Arial" w:eastAsia="Arial"/>
          <w:sz w:val="14"/>
          <w:szCs w:val="14"/>
          <w:color w:val="0000FF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°W</w:t>
      </w:r>
      <w:r>
        <w:rPr>
          <w:rFonts w:ascii="Arial" w:hAnsi="Arial" w:cs="Arial" w:eastAsia="Arial"/>
          <w:sz w:val="14"/>
          <w:szCs w:val="14"/>
          <w:color w:val="0000FF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FF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acception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vocale</w:t>
      </w:r>
      <w:r>
        <w:rPr>
          <w:rFonts w:ascii="Arial" w:hAnsi="Arial" w:cs="Arial" w:eastAsia="Arial"/>
          <w:sz w:val="14"/>
          <w:szCs w:val="14"/>
          <w:color w:val="FF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intellectuelle,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85" w:lineRule="exact"/>
        <w:ind w:left="369" w:right="60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49.164108pt;margin-top:.481668pt;width:18.756892pt;height:7.260572pt;mso-position-horizontal-relative:page;mso-position-vertical-relative:paragraph;z-index:-232" type="#_x0000_t75">
            <v:imagedata r:id="rId3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verbalise.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premier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me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présente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         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  <w:position w:val="-1"/>
        </w:rPr>
        <w:t>-A</w:t>
      </w:r>
      <w:r>
        <w:rPr>
          <w:rFonts w:ascii="Arial" w:hAnsi="Arial" w:cs="Arial" w:eastAsia="Arial"/>
          <w:sz w:val="14"/>
          <w:szCs w:val="14"/>
          <w:color w:val="0000FF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  <w:position w:val="-1"/>
        </w:rPr>
        <w:t>fina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l’idée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production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émanée,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puisque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  <w:position w:val="-1"/>
        </w:rPr>
        <w:pict>
          <v:shape style="width:10.285949pt;height:7.865644pt;mso-position-horizontal-relative:char;mso-position-vertical-relative:line" type="#_x0000_t75">
            <v:imagedata r:id="rId35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  <w:position w:val="-1"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signifie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fils,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fruit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extérieur;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second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m’annonce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-1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position w:val="-1"/>
        </w:rPr>
        <w:pict>
          <v:shape style="width:19.361366pt;height:9.68083pt;mso-position-horizontal-relative:char;mso-position-vertical-relative:line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3"/>
          <w:b/>
          <w:bCs/>
          <w:position w:val="-1"/>
        </w:rPr>
        <w:t>A-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18" w:after="0" w:line="240" w:lineRule="auto"/>
        <w:ind w:left="369" w:right="73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94.654144pt;margin-top:3.32pt;width:6.65567pt;height:7.260397pt;mso-position-horizontal-relative:page;mso-position-vertical-relative:paragraph;z-index:-231" type="#_x0000_t75">
            <v:imagedata r:id="rId37" o:title=""/>
          </v:shape>
        </w:pic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M-R</w:t>
      </w:r>
      <w:r>
        <w:rPr>
          <w:rFonts w:ascii="Arial" w:hAnsi="Arial" w:cs="Arial" w:eastAsia="Arial"/>
          <w:sz w:val="14"/>
          <w:szCs w:val="14"/>
          <w:color w:val="0000FF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FF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déclaration,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chose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mise</w:t>
      </w:r>
      <w:r>
        <w:rPr>
          <w:rFonts w:ascii="Arial" w:hAnsi="Arial" w:cs="Arial" w:eastAsia="Arial"/>
          <w:sz w:val="14"/>
          <w:szCs w:val="14"/>
          <w:color w:val="FF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lumière,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puisque</w:t>
      </w:r>
      <w:r>
        <w:rPr>
          <w:rFonts w:ascii="Arial" w:hAnsi="Arial" w:cs="Arial" w:eastAsia="Arial"/>
          <w:sz w:val="14"/>
          <w:szCs w:val="14"/>
          <w:color w:val="FF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3"/>
          <w:w w:val="100"/>
        </w:rPr>
        <w:pict>
          <v:shape style="width:19.966825pt;height:9.680382pt;mso-position-horizontal-relative:char;mso-position-vertical-relative:line" type="#_x0000_t75">
            <v:imagedata r:id="rId3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FF0000"/>
          <w:spacing w:val="33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-R</w:t>
      </w:r>
      <w:r>
        <w:rPr>
          <w:rFonts w:ascii="Arial" w:hAnsi="Arial" w:cs="Arial" w:eastAsia="Arial"/>
          <w:sz w:val="14"/>
          <w:szCs w:val="14"/>
          <w:color w:val="0000FF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signifie</w:t>
      </w:r>
      <w:r>
        <w:rPr>
          <w:rFonts w:ascii="Arial" w:hAnsi="Arial" w:cs="Arial" w:eastAsia="Arial"/>
          <w:sz w:val="14"/>
          <w:szCs w:val="14"/>
          <w:color w:val="FF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foyer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lumineux,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flambeau.</w:t>
      </w:r>
      <w:r>
        <w:rPr>
          <w:rFonts w:ascii="Arial" w:hAnsi="Arial" w:cs="Arial" w:eastAsia="Arial"/>
          <w:sz w:val="14"/>
          <w:szCs w:val="14"/>
          <w:color w:val="FF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premier,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   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stabilité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40" w:lineRule="auto"/>
        <w:ind w:left="369" w:right="255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qu'une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transposition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milieu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commencement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donner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d’énergie.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Attachon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-nous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premier.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8" w:after="0" w:line="268" w:lineRule="auto"/>
        <w:ind w:left="369" w:right="6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pict>
          <v:shape style="width:13.915665pt;height:7.865391pt;mso-position-horizontal-relative:char;mso-position-vertical-relative:line" type="#_x0000_t75">
            <v:imagedata r:id="rId39" o:title=""/>
          </v:shape>
        </w:pic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considéré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primitive,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signifie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seulement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fils,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développe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l’idée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générale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production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émanée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générateur.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élémens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dignes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haute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attention.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pict>
          <v:shape style="width:4.83998pt;height:7.86535pt;mso-position-horizontal-relative:char;mso-position-vertical-relative:line" type="#_x0000_t75">
            <v:imagedata r:id="rId4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réuni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pict>
          <v:shape style="width:6.65567pt;height:7.86535pt;mso-position-horizontal-relative:char;mso-position-vertical-relative:line" type="#_x0000_t75">
            <v:imagedata r:id="rId4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signes,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quand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-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simplement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vocalisé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voyell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-mère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pict>
          <v:shape style="width:7.865562pt;height:9.680676pt;mso-position-horizontal-relative:char;mso-position-vertical-relative:line" type="#_x0000_t75">
            <v:imagedata r:id="rId42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pict>
          <v:shape style="width:12.705917pt;height:7.865676pt;mso-position-horizontal-relative:char;mso-position-vertical-relative:line" type="#_x0000_t75">
            <v:imagedata r:id="rId43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2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s’applique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l’élément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soit,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conçu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éthéré,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igné,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aérien,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aqueux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terrestre.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second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signes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paternel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excellence.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donc,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l’élément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soit,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mu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intérieure,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générante,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constitue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16.941706pt;height:10.285912pt;mso-position-horizontal-relative:char;mso-position-vertical-relative:line" type="#_x0000_t75">
            <v:imagedata r:id="rId44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d’où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substantif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composé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pict>
          <v:shape style="width:15.126541pt;height:12.101pt;mso-position-horizontal-relative:char;mso-position-vertical-relative:line" type="#_x0000_t75">
            <v:imagedata r:id="rId45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j’analyse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-dire,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tirer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élément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inconnu;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faire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passer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l'essence;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rendre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autre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porter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créer,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enfin.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5" w:lineRule="auto"/>
        <w:ind w:left="369" w:right="7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Maintenant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voyons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pict>
          <v:shape style="width:18.756284pt;height:9.075917pt;mso-position-horizontal-relative:char;mso-position-vertical-relative:line" type="#_x0000_t75">
            <v:imagedata r:id="rId46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18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s’appuie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également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élémentair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12.100531pt;height:7.865799pt;mso-position-horizontal-relative:char;mso-position-vertical-relative:line" type="#_x0000_t75">
            <v:imagedata r:id="rId47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s’étant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éclairée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intellectue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6.65567pt;height:9.075917pt;mso-position-horizontal-relative:char;mso-position-vertical-relative:line" type="#_x0000_t75">
            <v:imagedata r:id="rId4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°O</w:t>
      </w:r>
      <w:r>
        <w:rPr>
          <w:rFonts w:ascii="Arial" w:hAnsi="Arial" w:cs="Arial" w:eastAsia="Arial"/>
          <w:sz w:val="14"/>
          <w:szCs w:val="14"/>
          <w:color w:val="0000FF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devenue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pict>
          <v:shape style="width:15.126pt;height:10.285763pt;mso-position-horizontal-relative:char;mso-position-vertical-relative:line" type="#_x0000_t75">
            <v:imagedata r:id="rId49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-°O</w:t>
      </w:r>
      <w:r>
        <w:rPr>
          <w:rFonts w:ascii="Arial" w:hAnsi="Arial" w:cs="Arial" w:eastAsia="Arial"/>
          <w:sz w:val="14"/>
          <w:szCs w:val="14"/>
          <w:color w:val="0000FF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lumière.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état,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revêt,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paternel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pict>
          <v:shape style="width:6.655pt;height:9.075634pt;mso-position-horizontal-relative:char;mso-position-vertical-relative:line" type="#_x0000_t75">
            <v:imagedata r:id="rId5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pict>
          <v:shape style="width:16.336005pt;height:9.68069pt;mso-position-horizontal-relative:char;mso-position-vertical-relative:line" type="#_x0000_t75">
            <v:imagedata r:id="rId51" o:title=""/>
          </v:shape>
        </w:pic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viens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d’examiner,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maternel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pict>
          <v:shape style="width:7.865521pt;height:10.285763pt;mso-position-horizontal-relative:char;mso-position-vertical-relative:line" type="#_x0000_t75">
            <v:imagedata r:id="rId52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4"/>
          <w:szCs w:val="14"/>
          <w:color w:val="0000FF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extérieure,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afin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constituer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substanti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f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17.546783pt;height:9.680521pt;mso-position-horizontal-relative:char;mso-position-vertical-relative:line" type="#_x0000_t75">
            <v:imagedata r:id="rId53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-R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21.176778pt;height:7.865521pt;mso-position-horizontal-relative:char;mso-position-vertical-relative:line" type="#_x0000_t75">
            <v:imagedata r:id="rId54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M-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-°O</w:t>
      </w:r>
      <w:r>
        <w:rPr>
          <w:rFonts w:ascii="Arial" w:hAnsi="Arial" w:cs="Arial" w:eastAsia="Arial"/>
          <w:sz w:val="14"/>
          <w:szCs w:val="14"/>
          <w:color w:val="0000F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aussi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créatrice,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extérieure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propageante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réflexion;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-dire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foyer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lumineux,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flambeau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dispensant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lumière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reçu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3"/>
        </w:rPr>
        <w:t>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ncipe.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5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1.24374pt;height:21.165pt;mso-position-horizontal-relative:char;mso-position-vertical-relative:line" type="#_x0000_t75">
            <v:imagedata r:id="rId5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40" w:lineRule="auto"/>
        <w:ind w:left="3810" w:right="355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Et-i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-dit</w:t>
      </w:r>
      <w:r>
        <w:rPr>
          <w:rFonts w:ascii="Arial" w:hAnsi="Arial" w:cs="Arial" w:eastAsia="Arial"/>
          <w:sz w:val="14"/>
          <w:szCs w:val="14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(déclarant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volonté)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Lui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-l’Êtr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-êtres: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fait</w:t>
      </w:r>
      <w:r>
        <w:rPr>
          <w:rFonts w:ascii="Arial" w:hAnsi="Arial" w:cs="Arial" w:eastAsia="Arial"/>
          <w:sz w:val="14"/>
          <w:szCs w:val="14"/>
          <w:spacing w:val="4"/>
          <w:w w:val="103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-lumière;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4380" w:right="413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(sera)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-fut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lumière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(élémentisation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intelligible).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0" w:right="5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Telle</w:t>
      </w:r>
      <w:r>
        <w:rPr>
          <w:rFonts w:ascii="Arial" w:hAnsi="Arial" w:cs="Arial" w:eastAsia="Arial"/>
          <w:sz w:val="14"/>
          <w:szCs w:val="14"/>
          <w:color w:val="FF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l’image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parole.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Telle</w:t>
      </w:r>
      <w:r>
        <w:rPr>
          <w:rFonts w:ascii="Arial" w:hAnsi="Arial" w:cs="Arial" w:eastAsia="Arial"/>
          <w:sz w:val="14"/>
          <w:szCs w:val="14"/>
          <w:color w:val="FF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moins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l'élymologie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verbe</w:t>
      </w:r>
      <w:r>
        <w:rPr>
          <w:rFonts w:ascii="Arial" w:hAnsi="Arial" w:cs="Arial" w:eastAsia="Arial"/>
          <w:sz w:val="14"/>
          <w:szCs w:val="14"/>
          <w:color w:val="FF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pict>
          <v:shape style="width:21.17683pt;height:13.916412pt;mso-position-horizontal-relative:char;mso-position-vertical-relative:line" type="#_x0000_t75">
            <v:imagedata r:id="rId56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FF0000"/>
          <w:spacing w:val="6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-M-°O</w:t>
      </w:r>
      <w:r>
        <w:rPr>
          <w:rFonts w:ascii="Arial" w:hAnsi="Arial" w:cs="Arial" w:eastAsia="Arial"/>
          <w:sz w:val="14"/>
          <w:szCs w:val="14"/>
          <w:color w:val="0000FF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FF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veut</w:t>
      </w:r>
      <w:r>
        <w:rPr>
          <w:rFonts w:ascii="Arial" w:hAnsi="Arial" w:cs="Arial" w:eastAsia="Arial"/>
          <w:sz w:val="14"/>
          <w:szCs w:val="14"/>
          <w:color w:val="FF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dire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répandre</w:t>
      </w:r>
      <w:r>
        <w:rPr>
          <w:rFonts w:ascii="Arial" w:hAnsi="Arial" w:cs="Arial" w:eastAsia="Arial"/>
          <w:sz w:val="14"/>
          <w:szCs w:val="14"/>
          <w:color w:val="FF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dehors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lumières</w:t>
      </w:r>
      <w:r>
        <w:rPr>
          <w:rFonts w:ascii="Arial" w:hAnsi="Arial" w:cs="Arial" w:eastAsia="Arial"/>
          <w:sz w:val="14"/>
          <w:szCs w:val="14"/>
          <w:color w:val="FF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déclarer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FF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pensée,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FF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volonté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40" w:lineRule="auto"/>
        <w:ind w:left="5686" w:right="543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parler,</w:t>
      </w:r>
      <w:r>
        <w:rPr>
          <w:rFonts w:ascii="Arial" w:hAnsi="Arial" w:cs="Arial" w:eastAsia="Arial"/>
          <w:sz w:val="14"/>
          <w:szCs w:val="14"/>
          <w:color w:val="FF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etc.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"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69" w:right="1066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Commentaires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369" w:right="7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1.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-i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-dit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(G.1,v.3)</w:t>
      </w:r>
      <w:r>
        <w:rPr>
          <w:rFonts w:ascii="Arial" w:hAnsi="Arial" w:cs="Arial" w:eastAsia="Arial"/>
          <w:sz w:val="14"/>
          <w:szCs w:val="14"/>
          <w:spacing w:val="1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précédé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pict>
          <v:shape style="width:3.024747pt;height:7.865702pt;mso-position-horizontal-relative:char;mso-position-vertical-relative:line" type="#_x0000_t75">
            <v:imagedata r:id="rId57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Waw,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Wav,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modifie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temps*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transporter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ici,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sorte,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projection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linéaire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futur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retour,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futur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inacompli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présent.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linéarité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rend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inconcevable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futur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inaccompli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allant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-ci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trouve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place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végétatif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cyclique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répétitif: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fruit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-noyau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noya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-fruit*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dormance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végétative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considée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l'indication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futur.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pgMar w:header="88" w:footer="17" w:top="280" w:bottom="200" w:left="0" w:right="160"/>
          <w:pgSz w:w="12240" w:h="15840"/>
        </w:sectPr>
      </w:pPr>
      <w:rPr/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360" w:right="785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D2D2D"/>
          <w:spacing w:val="0"/>
          <w:w w:val="128"/>
        </w:rPr>
        <w:t>*</w:t>
      </w:r>
      <w:r>
        <w:rPr>
          <w:rFonts w:ascii="Arial" w:hAnsi="Arial" w:cs="Arial" w:eastAsia="Arial"/>
          <w:sz w:val="14"/>
          <w:szCs w:val="14"/>
          <w:color w:val="2D2D2D"/>
          <w:spacing w:val="-6"/>
          <w:w w:val="128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consonne</w:t>
      </w:r>
      <w:r>
        <w:rPr>
          <w:rFonts w:ascii="Arial" w:hAnsi="Arial" w:cs="Arial" w:eastAsia="Arial"/>
          <w:sz w:val="14"/>
          <w:szCs w:val="14"/>
          <w:color w:val="030303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emblème</w:t>
      </w:r>
      <w:r>
        <w:rPr>
          <w:rFonts w:ascii="Arial" w:hAnsi="Arial" w:cs="Arial" w:eastAsia="Arial"/>
          <w:sz w:val="14"/>
          <w:szCs w:val="14"/>
          <w:color w:val="030303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30303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l'eau:</w:t>
      </w:r>
      <w:r>
        <w:rPr>
          <w:rFonts w:ascii="Arial" w:hAnsi="Arial" w:cs="Arial" w:eastAsia="Arial"/>
          <w:sz w:val="14"/>
          <w:szCs w:val="14"/>
          <w:color w:val="030303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30303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30303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30303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local</w:t>
      </w:r>
      <w:r>
        <w:rPr>
          <w:rFonts w:ascii="Arial" w:hAnsi="Arial" w:cs="Arial" w:eastAsia="Arial"/>
          <w:sz w:val="14"/>
          <w:szCs w:val="14"/>
          <w:color w:val="030303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30303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4"/>
        </w:rPr>
        <w:t>plastique.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3" w:after="0" w:line="240" w:lineRule="auto"/>
        <w:ind w:left="360" w:right="7697"/>
        <w:jc w:val="both"/>
        <w:rPr>
          <w:rFonts w:ascii="Arial" w:hAnsi="Arial" w:cs="Arial" w:eastAsia="Arial"/>
          <w:sz w:val="14"/>
          <w:szCs w:val="14"/>
        </w:rPr>
      </w:pPr>
      <w:rPr/>
      <w:hyperlink r:id="rId59">
        <w:r>
          <w:rPr>
            <w:rFonts w:ascii="Arial" w:hAnsi="Arial" w:cs="Arial" w:eastAsia="Arial"/>
            <w:sz w:val="14"/>
            <w:szCs w:val="14"/>
            <w:color w:val="030303"/>
            <w:spacing w:val="0"/>
            <w:w w:val="100"/>
          </w:rPr>
          <w:t>*http://w.vw.l</w:t>
        </w:r>
      </w:hyperlink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30303"/>
          <w:spacing w:val="-2"/>
          <w:w w:val="100"/>
        </w:rPr>
        <w:t> </w:t>
      </w:r>
      <w:hyperlink r:id="rId60">
        <w:r>
          <w:rPr>
            <w:rFonts w:ascii="Arial" w:hAnsi="Arial" w:cs="Arial" w:eastAsia="Arial"/>
            <w:sz w:val="14"/>
            <w:szCs w:val="14"/>
            <w:color w:val="030303"/>
            <w:spacing w:val="0"/>
            <w:w w:val="102"/>
          </w:rPr>
          <w:t>christit</w:t>
        </w:r>
        <w:r>
          <w:rPr>
            <w:rFonts w:ascii="Arial" w:hAnsi="Arial" w:cs="Arial" w:eastAsia="Arial"/>
            <w:sz w:val="14"/>
            <w:szCs w:val="14"/>
            <w:color w:val="030303"/>
            <w:spacing w:val="3"/>
            <w:w w:val="103"/>
          </w:rPr>
          <w:t>e</w:t>
        </w:r>
        <w:r>
          <w:rPr>
            <w:rFonts w:ascii="Arial" w:hAnsi="Arial" w:cs="Arial" w:eastAsia="Arial"/>
            <w:sz w:val="14"/>
            <w:szCs w:val="14"/>
            <w:color w:val="030303"/>
            <w:spacing w:val="0"/>
            <w:w w:val="102"/>
          </w:rPr>
          <w:t>.eu/arc</w:t>
        </w:r>
        <w:r>
          <w:rPr>
            <w:rFonts w:ascii="Arial" w:hAnsi="Arial" w:cs="Arial" w:eastAsia="Arial"/>
            <w:sz w:val="14"/>
            <w:szCs w:val="14"/>
            <w:color w:val="030303"/>
            <w:spacing w:val="1"/>
            <w:w w:val="103"/>
          </w:rPr>
          <w:t>h</w:t>
        </w:r>
        <w:r>
          <w:rPr>
            <w:rFonts w:ascii="Arial" w:hAnsi="Arial" w:cs="Arial" w:eastAsia="Arial"/>
            <w:sz w:val="14"/>
            <w:szCs w:val="14"/>
            <w:color w:val="030303"/>
            <w:spacing w:val="0"/>
            <w:w w:val="103"/>
          </w:rPr>
          <w:t>ives/2015/06/19/322402</w:t>
        </w:r>
        <w:r>
          <w:rPr>
            <w:rFonts w:ascii="Arial" w:hAnsi="Arial" w:cs="Arial" w:eastAsia="Arial"/>
            <w:sz w:val="14"/>
            <w:szCs w:val="14"/>
            <w:color w:val="030303"/>
            <w:spacing w:val="-10"/>
            <w:w w:val="104"/>
          </w:rPr>
          <w:t>7</w:t>
        </w:r>
        <w:r>
          <w:rPr>
            <w:rFonts w:ascii="Arial" w:hAnsi="Arial" w:cs="Arial" w:eastAsia="Arial"/>
            <w:sz w:val="14"/>
            <w:szCs w:val="14"/>
            <w:color w:val="030303"/>
            <w:spacing w:val="1"/>
            <w:w w:val="114"/>
          </w:rPr>
          <w:t>4</w:t>
        </w:r>
        <w:r>
          <w:rPr>
            <w:rFonts w:ascii="Arial" w:hAnsi="Arial" w:cs="Arial" w:eastAsia="Arial"/>
            <w:sz w:val="14"/>
            <w:szCs w:val="14"/>
            <w:color w:val="030303"/>
            <w:spacing w:val="0"/>
            <w:w w:val="104"/>
          </w:rPr>
          <w:t>.html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33" w:after="0" w:line="240" w:lineRule="auto"/>
        <w:ind w:left="360" w:right="10057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D2D2D"/>
          <w:spacing w:val="7"/>
          <w:w w:val="105"/>
        </w:rPr>
        <w:t>*</w:t>
      </w:r>
      <w:hyperlink r:id="rId61">
        <w:r>
          <w:rPr>
            <w:rFonts w:ascii="Arial" w:hAnsi="Arial" w:cs="Arial" w:eastAsia="Arial"/>
            <w:sz w:val="14"/>
            <w:szCs w:val="14"/>
            <w:color w:val="2A3F54"/>
            <w:spacing w:val="0"/>
            <w:w w:val="105"/>
          </w:rPr>
          <w:t>AB</w:t>
        </w:r>
        <w:r>
          <w:rPr>
            <w:rFonts w:ascii="Arial" w:hAnsi="Arial" w:cs="Arial" w:eastAsia="Arial"/>
            <w:sz w:val="14"/>
            <w:szCs w:val="14"/>
            <w:color w:val="2A3F54"/>
            <w:spacing w:val="13"/>
            <w:w w:val="105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  <w:i/>
        </w:rPr>
        <w:t>Vocabulair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  <w:i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6"/>
          <w:i/>
        </w:rPr>
        <w:t>radical.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1" w:lineRule="auto"/>
        <w:ind w:left="374" w:right="7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30303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0-1-A-M-R</w:t>
      </w:r>
      <w:r>
        <w:rPr>
          <w:rFonts w:ascii="Arial" w:hAnsi="Arial" w:cs="Arial" w:eastAsia="Arial"/>
          <w:sz w:val="14"/>
          <w:szCs w:val="14"/>
          <w:color w:val="0000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68"/>
          <w:b/>
          <w:bCs/>
        </w:rPr>
        <w:t>,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68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8"/>
          <w:w w:val="68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Et-il-dit.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détermin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30303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lettr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Hé</w:t>
      </w:r>
      <w:r>
        <w:rPr>
          <w:rFonts w:ascii="Arial" w:hAnsi="Arial" w:cs="Arial" w:eastAsia="Arial"/>
          <w:sz w:val="14"/>
          <w:szCs w:val="14"/>
          <w:color w:val="030303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form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color w:val="030303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0"/>
          <w:w w:val="158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-5"/>
          <w:w w:val="158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30303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30303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EO</w:t>
      </w:r>
      <w:r>
        <w:rPr>
          <w:rFonts w:ascii="Arial" w:hAnsi="Arial" w:cs="Arial" w:eastAsia="Arial"/>
          <w:sz w:val="14"/>
          <w:szCs w:val="14"/>
          <w:color w:val="030303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expriman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30303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l'état</w:t>
      </w:r>
      <w:r>
        <w:rPr>
          <w:rFonts w:ascii="Arial" w:hAnsi="Arial" w:cs="Arial" w:eastAsia="Arial"/>
          <w:sz w:val="14"/>
          <w:szCs w:val="14"/>
          <w:color w:val="030303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incompréhensible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chose</w:t>
      </w:r>
      <w:r>
        <w:rPr>
          <w:rFonts w:ascii="Arial" w:hAnsi="Arial" w:cs="Arial" w:eastAsia="Arial"/>
          <w:sz w:val="14"/>
          <w:szCs w:val="14"/>
          <w:color w:val="030303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30303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n'existant</w:t>
      </w:r>
      <w:r>
        <w:rPr>
          <w:rFonts w:ascii="Arial" w:hAnsi="Arial" w:cs="Arial" w:eastAsia="Arial"/>
          <w:sz w:val="14"/>
          <w:szCs w:val="14"/>
          <w:color w:val="030303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color w:val="030303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encore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30303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30303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3"/>
        </w:rPr>
        <w:t>trouve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néanmoins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30303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d'exister.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suit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30303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term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traver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compositio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30303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racines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évoque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sort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30303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30303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reje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30303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manifestant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30303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faculté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potentielle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30303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choses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30303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2"/>
        </w:rPr>
        <w:t>Cette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rejectio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30303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trace,</w:t>
      </w:r>
      <w:r>
        <w:rPr>
          <w:rFonts w:ascii="Arial" w:hAnsi="Arial" w:cs="Arial" w:eastAsia="Arial"/>
          <w:sz w:val="14"/>
          <w:szCs w:val="14"/>
          <w:color w:val="030303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me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30303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30303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avant,</w:t>
      </w:r>
      <w:r>
        <w:rPr>
          <w:rFonts w:ascii="Arial" w:hAnsi="Arial" w:cs="Arial" w:eastAsia="Arial"/>
          <w:sz w:val="14"/>
          <w:szCs w:val="14"/>
          <w:color w:val="030303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pose</w:t>
      </w:r>
      <w:r>
        <w:rPr>
          <w:rFonts w:ascii="Arial" w:hAnsi="Arial" w:cs="Arial" w:eastAsia="Arial"/>
          <w:sz w:val="14"/>
          <w:szCs w:val="14"/>
          <w:color w:val="030303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30303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30303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fondement,</w:t>
      </w:r>
      <w:r>
        <w:rPr>
          <w:rFonts w:ascii="Arial" w:hAnsi="Arial" w:cs="Arial" w:eastAsia="Arial"/>
          <w:sz w:val="14"/>
          <w:szCs w:val="14"/>
          <w:color w:val="030303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30303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color w:val="03030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30303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impulsion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30303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envahi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30303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4"/>
        </w:rPr>
        <w:t>l'espace.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sectPr>
      <w:pgMar w:footer="17" w:header="88" w:top="280" w:bottom="200" w:left="0" w:right="180"/>
      <w:footerReference w:type="default" r:id="rId58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ahoma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296.479485pt;height:9.2607pt;mso-position-horizontal-relative:page;mso-position-vertical-relative:page;z-index:-232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file:///H|/AERAM.%20Site/aeram/grammaire/les_termes/grammaire_dire.html[30/05/2024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16:35:12]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.04pt;margin-top:780.327271pt;width:296.044165pt;height:9pt;mso-position-horizontal-relative:page;mso-position-vertical-relative:page;z-index:-231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0"/>
                  </w:rPr>
                  <w:t>file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14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-5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0"/>
                  </w:rPr>
                  <w:t>ffii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0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2"/>
                    <w:w w:val="10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ERAM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17"/>
                    <w:w w:val="104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%20Sit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4"/>
                    <w:w w:val="10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C1C1C"/>
                    <w:spacing w:val="-12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aera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7"/>
                    <w:w w:val="10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484848"/>
                    <w:spacing w:val="-11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grammair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11"/>
                    <w:w w:val="10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3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3"/>
                    <w:w w:val="10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C1C1C"/>
                    <w:spacing w:val="-13"/>
                    <w:w w:val="10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_term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3"/>
                    <w:w w:val="10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0"/>
                    <w:w w:val="10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D2D2D"/>
                    <w:spacing w:val="-12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grammaire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3"/>
                    <w:w w:val="104"/>
                  </w:rPr>
                  <w:t>_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dire.html[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6"/>
                    <w:w w:val="104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5"/>
                    <w:w w:val="104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C1C1C"/>
                    <w:spacing w:val="-12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4"/>
                    <w:w w:val="104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1C1C1C"/>
                    <w:spacing w:val="-3"/>
                    <w:w w:val="104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4"/>
                  </w:rPr>
                  <w:t>2024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18"/>
                    <w:w w:val="10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7"/>
                  </w:rPr>
                  <w:t>16: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4"/>
                    <w:w w:val="108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3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-16"/>
                    <w:w w:val="102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30303"/>
                    <w:spacing w:val="0"/>
                    <w:w w:val="109"/>
                  </w:rPr>
                  <w:t>12]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12.50786pt;height:9.2607pt;mso-position-horizontal-relative:page;mso-position-vertical-relative:page;z-index:-233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Et-il-dit..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(Dieu)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suivant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grammaire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translate.google.com/" TargetMode="External"/><Relationship Id="rId10" Type="http://schemas.openxmlformats.org/officeDocument/2006/relationships/image" Target="media/image1.jpg"/><Relationship Id="rId11" Type="http://schemas.openxmlformats.org/officeDocument/2006/relationships/hyperlink" Target="file:///H:/AERAM.%20Site/aeram/pages_indexees.html" TargetMode="External"/><Relationship Id="rId12" Type="http://schemas.openxmlformats.org/officeDocument/2006/relationships/hyperlink" Target="file:///H:/AERAM.%20Site/aeram/pdf_2/le_verbe_dire.pdf" TargetMode="External"/><Relationship Id="rId13" Type="http://schemas.openxmlformats.org/officeDocument/2006/relationships/hyperlink" Target="file:///H:/AERAM.%20Site/aeram/word_2/le_verbe_dire.docx" TargetMode="External"/><Relationship Id="rId14" Type="http://schemas.openxmlformats.org/officeDocument/2006/relationships/hyperlink" Target="file:///H:/AERAM.%20Site/aeram/grammaire/grammaire_bibliographie.html" TargetMode="External"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image" Target="media/image17.png"/><Relationship Id="rId31" Type="http://schemas.openxmlformats.org/officeDocument/2006/relationships/image" Target="media/image18.png"/><Relationship Id="rId32" Type="http://schemas.openxmlformats.org/officeDocument/2006/relationships/image" Target="media/image19.png"/><Relationship Id="rId33" Type="http://schemas.openxmlformats.org/officeDocument/2006/relationships/image" Target="media/image20.png"/><Relationship Id="rId34" Type="http://schemas.openxmlformats.org/officeDocument/2006/relationships/image" Target="media/image21.png"/><Relationship Id="rId35" Type="http://schemas.openxmlformats.org/officeDocument/2006/relationships/image" Target="media/image22.png"/><Relationship Id="rId36" Type="http://schemas.openxmlformats.org/officeDocument/2006/relationships/image" Target="media/image23.png"/><Relationship Id="rId37" Type="http://schemas.openxmlformats.org/officeDocument/2006/relationships/image" Target="media/image24.png"/><Relationship Id="rId38" Type="http://schemas.openxmlformats.org/officeDocument/2006/relationships/image" Target="media/image25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4.png"/><Relationship Id="rId48" Type="http://schemas.openxmlformats.org/officeDocument/2006/relationships/image" Target="media/image35.png"/><Relationship Id="rId49" Type="http://schemas.openxmlformats.org/officeDocument/2006/relationships/image" Target="media/image36.png"/><Relationship Id="rId50" Type="http://schemas.openxmlformats.org/officeDocument/2006/relationships/image" Target="media/image37.png"/><Relationship Id="rId51" Type="http://schemas.openxmlformats.org/officeDocument/2006/relationships/image" Target="media/image38.png"/><Relationship Id="rId52" Type="http://schemas.openxmlformats.org/officeDocument/2006/relationships/image" Target="media/image39.png"/><Relationship Id="rId53" Type="http://schemas.openxmlformats.org/officeDocument/2006/relationships/image" Target="media/image40.png"/><Relationship Id="rId54" Type="http://schemas.openxmlformats.org/officeDocument/2006/relationships/image" Target="media/image41.png"/><Relationship Id="rId55" Type="http://schemas.openxmlformats.org/officeDocument/2006/relationships/image" Target="media/image42.png"/><Relationship Id="rId56" Type="http://schemas.openxmlformats.org/officeDocument/2006/relationships/image" Target="media/image43.png"/><Relationship Id="rId57" Type="http://schemas.openxmlformats.org/officeDocument/2006/relationships/image" Target="media/image44.png"/><Relationship Id="rId58" Type="http://schemas.openxmlformats.org/officeDocument/2006/relationships/footer" Target="footer2.xml"/><Relationship Id="rId59" Type="http://schemas.openxmlformats.org/officeDocument/2006/relationships/hyperlink" Target="http://w.vw.lachristite.eu/archives/2015/06/19/32240274.html" TargetMode="External"/><Relationship Id="rId60" Type="http://schemas.openxmlformats.org/officeDocument/2006/relationships/hyperlink" Target="http://w.vw.lachristite.eu/archives/2015/06/19/32240274.html" TargetMode="External"/><Relationship Id="rId61" Type="http://schemas.openxmlformats.org/officeDocument/2006/relationships/hyperlink" Target="file:///H:/AERAM.%20Site/aeram/grammaire/aleph.htm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Et-il-dit.. (Dieu) suivant la grammaire</dc:title>
  <dcterms:created xsi:type="dcterms:W3CDTF">2024-05-30T16:37:41Z</dcterms:created>
  <dcterms:modified xsi:type="dcterms:W3CDTF">2024-05-30T16:37:41Z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2024-05-30T00:00:00Z</vt:filetime>
  </property>
</Properties>
</file>